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B2188E" w14:textId="4D28C2E3" w:rsidR="006E5297" w:rsidRPr="006555B1" w:rsidRDefault="00EB6E3E" w:rsidP="00874156">
      <w:pPr>
        <w:pBdr>
          <w:bottom w:val="single" w:sz="18" w:space="1" w:color="auto"/>
        </w:pBdr>
        <w:spacing w:after="0" w:line="240" w:lineRule="auto"/>
        <w:jc w:val="both"/>
        <w:rPr>
          <w:b/>
        </w:rPr>
      </w:pPr>
      <w:bookmarkStart w:id="0" w:name="_GoBack"/>
      <w:bookmarkEnd w:id="0"/>
      <w:r w:rsidRPr="006555B1">
        <w:rPr>
          <w:b/>
        </w:rPr>
        <w:t xml:space="preserve">PROJECTE SOBRE </w:t>
      </w:r>
      <w:r w:rsidR="00874156" w:rsidRPr="006555B1">
        <w:rPr>
          <w:b/>
        </w:rPr>
        <w:t>LA FITXA 50</w:t>
      </w:r>
      <w:r w:rsidR="00215FC4">
        <w:rPr>
          <w:b/>
        </w:rPr>
        <w:t>.5</w:t>
      </w:r>
      <w:r w:rsidR="00874156" w:rsidRPr="006555B1">
        <w:rPr>
          <w:b/>
        </w:rPr>
        <w:t xml:space="preserve"> - ATENCIÓ PRIMÀRIA - SERVEI D’ATENCIÓ A L’ENTORN DOMICILIARI (SAED)</w:t>
      </w:r>
      <w:r w:rsidR="00215FC4">
        <w:rPr>
          <w:b/>
        </w:rPr>
        <w:t xml:space="preserve">- </w:t>
      </w:r>
      <w:r w:rsidR="00215FC4" w:rsidRPr="006555B1">
        <w:rPr>
          <w:b/>
          <w:i/>
        </w:rPr>
        <w:t>Banc de productes de Suport</w:t>
      </w:r>
    </w:p>
    <w:p w14:paraId="3614C6D9" w14:textId="77777777" w:rsidR="00EE4436" w:rsidRPr="006555B1" w:rsidRDefault="00EE4436" w:rsidP="000067EE">
      <w:pPr>
        <w:spacing w:after="0" w:line="240" w:lineRule="auto"/>
        <w:jc w:val="both"/>
        <w:rPr>
          <w:b/>
          <w:i/>
        </w:rPr>
      </w:pPr>
    </w:p>
    <w:p w14:paraId="2092036D" w14:textId="77777777" w:rsidR="00874156" w:rsidRPr="006555B1" w:rsidRDefault="00874156" w:rsidP="006E5297">
      <w:pPr>
        <w:spacing w:after="0" w:line="240" w:lineRule="auto"/>
        <w:rPr>
          <w:b/>
        </w:rPr>
      </w:pPr>
    </w:p>
    <w:p w14:paraId="56817223" w14:textId="0E6ABB4F" w:rsidR="00EC4BD3" w:rsidRPr="006555B1" w:rsidRDefault="00C94202" w:rsidP="00EB6E3E">
      <w:pPr>
        <w:pBdr>
          <w:bottom w:val="single" w:sz="4" w:space="1" w:color="auto"/>
        </w:pBdr>
        <w:spacing w:after="0" w:line="240" w:lineRule="auto"/>
        <w:rPr>
          <w:b/>
        </w:rPr>
      </w:pPr>
      <w:r w:rsidRPr="006555B1">
        <w:rPr>
          <w:b/>
        </w:rPr>
        <w:t>Descripció general del projecte:</w:t>
      </w:r>
    </w:p>
    <w:p w14:paraId="2FA077E7" w14:textId="77777777" w:rsidR="009F5625" w:rsidRPr="006555B1" w:rsidRDefault="009F5625" w:rsidP="006E5297">
      <w:pPr>
        <w:spacing w:after="0" w:line="240" w:lineRule="auto"/>
        <w:rPr>
          <w:b/>
        </w:rPr>
      </w:pPr>
    </w:p>
    <w:p w14:paraId="3F049BBB" w14:textId="77777777" w:rsidR="00387A8B" w:rsidRPr="006555B1" w:rsidRDefault="00387A8B" w:rsidP="006E5297">
      <w:pPr>
        <w:spacing w:after="0" w:line="240" w:lineRule="auto"/>
        <w:rPr>
          <w:b/>
        </w:rPr>
      </w:pPr>
    </w:p>
    <w:p w14:paraId="2ED727CE" w14:textId="77777777" w:rsidR="00D622F7" w:rsidRPr="007D0A2F" w:rsidRDefault="00387A8B" w:rsidP="006E5297">
      <w:pPr>
        <w:pStyle w:val="Prrafodelista"/>
        <w:numPr>
          <w:ilvl w:val="0"/>
          <w:numId w:val="2"/>
        </w:numPr>
        <w:spacing w:after="0" w:line="240" w:lineRule="auto"/>
        <w:rPr>
          <w:b/>
          <w:bCs/>
        </w:rPr>
      </w:pPr>
      <w:r w:rsidRPr="007D0A2F">
        <w:rPr>
          <w:b/>
          <w:bCs/>
        </w:rPr>
        <w:t>Fitxa i nom del projecte</w:t>
      </w:r>
    </w:p>
    <w:p w14:paraId="0F1EDFA2" w14:textId="77777777" w:rsidR="006E5297" w:rsidRPr="007D0A2F" w:rsidRDefault="006E5297" w:rsidP="006E5297">
      <w:pPr>
        <w:pStyle w:val="Prrafodelista"/>
        <w:spacing w:after="0" w:line="240" w:lineRule="auto"/>
        <w:ind w:left="360"/>
        <w:rPr>
          <w:b/>
          <w:bCs/>
        </w:rPr>
      </w:pPr>
    </w:p>
    <w:p w14:paraId="2E75FC81" w14:textId="77777777" w:rsidR="00E45D43" w:rsidRPr="007D0A2F" w:rsidRDefault="0005508F" w:rsidP="006E5297">
      <w:pPr>
        <w:pStyle w:val="Prrafodelista"/>
        <w:numPr>
          <w:ilvl w:val="0"/>
          <w:numId w:val="2"/>
        </w:numPr>
        <w:spacing w:after="0" w:line="240" w:lineRule="auto"/>
        <w:rPr>
          <w:b/>
          <w:bCs/>
        </w:rPr>
      </w:pPr>
      <w:r w:rsidRPr="007D0A2F">
        <w:rPr>
          <w:b/>
          <w:bCs/>
        </w:rPr>
        <w:t>Nom de l’ens Local, departament responsable i dades de contacte de l’equip implicat</w:t>
      </w:r>
    </w:p>
    <w:p w14:paraId="7F64B29B" w14:textId="77777777" w:rsidR="006E5297" w:rsidRPr="007D0A2F" w:rsidRDefault="006E5297" w:rsidP="006E5297">
      <w:pPr>
        <w:spacing w:after="0" w:line="240" w:lineRule="auto"/>
        <w:rPr>
          <w:b/>
          <w:bCs/>
        </w:rPr>
      </w:pPr>
    </w:p>
    <w:p w14:paraId="5524EB07" w14:textId="0F93FDAD" w:rsidR="003F05A3" w:rsidRPr="007D0A2F" w:rsidRDefault="003F05A3" w:rsidP="006E5297">
      <w:pPr>
        <w:pStyle w:val="Prrafodelista"/>
        <w:numPr>
          <w:ilvl w:val="0"/>
          <w:numId w:val="2"/>
        </w:numPr>
        <w:spacing w:after="0" w:line="240" w:lineRule="auto"/>
        <w:rPr>
          <w:b/>
          <w:bCs/>
        </w:rPr>
      </w:pPr>
      <w:r w:rsidRPr="007D0A2F">
        <w:rPr>
          <w:b/>
          <w:bCs/>
        </w:rPr>
        <w:t>Justificació del servei</w:t>
      </w:r>
      <w:r w:rsidR="0005508F" w:rsidRPr="007D0A2F">
        <w:rPr>
          <w:b/>
          <w:bCs/>
        </w:rPr>
        <w:t xml:space="preserve">: necessitat a la que </w:t>
      </w:r>
      <w:r w:rsidR="007D0A2F" w:rsidRPr="007D0A2F">
        <w:rPr>
          <w:b/>
          <w:bCs/>
        </w:rPr>
        <w:t>dona</w:t>
      </w:r>
      <w:r w:rsidR="0005508F" w:rsidRPr="007D0A2F">
        <w:rPr>
          <w:b/>
          <w:bCs/>
        </w:rPr>
        <w:t xml:space="preserve"> resposta</w:t>
      </w:r>
      <w:r w:rsidR="006E5297" w:rsidRPr="007D0A2F">
        <w:rPr>
          <w:b/>
          <w:bCs/>
        </w:rPr>
        <w:t xml:space="preserve"> (Màxim 10 línies)</w:t>
      </w:r>
    </w:p>
    <w:p w14:paraId="04595C2A" w14:textId="77777777" w:rsidR="00D622F7" w:rsidRPr="007D0A2F" w:rsidRDefault="00D622F7" w:rsidP="006E5297">
      <w:pPr>
        <w:spacing w:after="0" w:line="240" w:lineRule="auto"/>
        <w:rPr>
          <w:b/>
          <w:bCs/>
        </w:rPr>
      </w:pPr>
    </w:p>
    <w:p w14:paraId="73316AF5" w14:textId="77777777" w:rsidR="003F05A3" w:rsidRPr="007D0A2F" w:rsidRDefault="00475D8B" w:rsidP="006E5297">
      <w:pPr>
        <w:pStyle w:val="Prrafodelista"/>
        <w:numPr>
          <w:ilvl w:val="0"/>
          <w:numId w:val="2"/>
        </w:numPr>
        <w:spacing w:after="0" w:line="240" w:lineRule="auto"/>
        <w:rPr>
          <w:b/>
          <w:bCs/>
        </w:rPr>
      </w:pPr>
      <w:r w:rsidRPr="007D0A2F">
        <w:rPr>
          <w:b/>
          <w:bCs/>
        </w:rPr>
        <w:t>Objectius</w:t>
      </w:r>
    </w:p>
    <w:p w14:paraId="7C84FEB0" w14:textId="77777777" w:rsidR="00DF79A1" w:rsidRPr="007D0A2F" w:rsidRDefault="00DF79A1" w:rsidP="00DF79A1">
      <w:pPr>
        <w:pStyle w:val="Prrafodelista"/>
        <w:numPr>
          <w:ilvl w:val="0"/>
          <w:numId w:val="3"/>
        </w:numPr>
        <w:spacing w:after="0" w:line="240" w:lineRule="auto"/>
        <w:rPr>
          <w:b/>
          <w:bCs/>
          <w:vanish/>
        </w:rPr>
      </w:pPr>
    </w:p>
    <w:p w14:paraId="449D5B54" w14:textId="77777777" w:rsidR="00DF79A1" w:rsidRPr="007D0A2F" w:rsidRDefault="00DF79A1" w:rsidP="00DF79A1">
      <w:pPr>
        <w:pStyle w:val="Prrafodelista"/>
        <w:numPr>
          <w:ilvl w:val="0"/>
          <w:numId w:val="3"/>
        </w:numPr>
        <w:spacing w:after="0" w:line="240" w:lineRule="auto"/>
        <w:rPr>
          <w:b/>
          <w:bCs/>
          <w:vanish/>
        </w:rPr>
      </w:pPr>
    </w:p>
    <w:p w14:paraId="29E780EA" w14:textId="77777777" w:rsidR="00DF79A1" w:rsidRPr="007D0A2F" w:rsidRDefault="00DF79A1" w:rsidP="00DF79A1">
      <w:pPr>
        <w:pStyle w:val="Prrafodelista"/>
        <w:numPr>
          <w:ilvl w:val="0"/>
          <w:numId w:val="3"/>
        </w:numPr>
        <w:spacing w:after="0" w:line="240" w:lineRule="auto"/>
        <w:rPr>
          <w:b/>
          <w:bCs/>
          <w:vanish/>
        </w:rPr>
      </w:pPr>
    </w:p>
    <w:p w14:paraId="665E91FB" w14:textId="77777777" w:rsidR="00DF79A1" w:rsidRPr="007D0A2F" w:rsidRDefault="00DF79A1" w:rsidP="00DF79A1">
      <w:pPr>
        <w:pStyle w:val="Prrafodelista"/>
        <w:numPr>
          <w:ilvl w:val="0"/>
          <w:numId w:val="3"/>
        </w:numPr>
        <w:spacing w:after="0" w:line="240" w:lineRule="auto"/>
        <w:rPr>
          <w:b/>
          <w:bCs/>
          <w:vanish/>
        </w:rPr>
      </w:pPr>
    </w:p>
    <w:p w14:paraId="49E11F95" w14:textId="31495C16" w:rsidR="003F05A3" w:rsidRPr="007D0A2F" w:rsidRDefault="003F05A3" w:rsidP="00DF79A1">
      <w:pPr>
        <w:pStyle w:val="Prrafodelista"/>
        <w:numPr>
          <w:ilvl w:val="1"/>
          <w:numId w:val="3"/>
        </w:numPr>
        <w:spacing w:after="0" w:line="240" w:lineRule="auto"/>
        <w:rPr>
          <w:b/>
          <w:bCs/>
        </w:rPr>
      </w:pPr>
      <w:r w:rsidRPr="007D0A2F">
        <w:rPr>
          <w:b/>
          <w:bCs/>
        </w:rPr>
        <w:t xml:space="preserve">Objectiu General </w:t>
      </w:r>
      <w:r w:rsidR="006E5297" w:rsidRPr="007D0A2F">
        <w:rPr>
          <w:b/>
          <w:bCs/>
        </w:rPr>
        <w:t xml:space="preserve"> (Màxim 5 línies)</w:t>
      </w:r>
    </w:p>
    <w:p w14:paraId="5C85643B" w14:textId="77777777" w:rsidR="00475D8B" w:rsidRPr="007D0A2F" w:rsidRDefault="003F05A3" w:rsidP="006E5297">
      <w:pPr>
        <w:pStyle w:val="Prrafodelista"/>
        <w:numPr>
          <w:ilvl w:val="1"/>
          <w:numId w:val="3"/>
        </w:numPr>
        <w:spacing w:after="0" w:line="240" w:lineRule="auto"/>
        <w:rPr>
          <w:b/>
          <w:bCs/>
        </w:rPr>
      </w:pPr>
      <w:r w:rsidRPr="007D0A2F">
        <w:rPr>
          <w:b/>
          <w:bCs/>
        </w:rPr>
        <w:t xml:space="preserve">Objectius específics </w:t>
      </w:r>
      <w:r w:rsidR="006E5297" w:rsidRPr="007D0A2F">
        <w:rPr>
          <w:b/>
          <w:bCs/>
        </w:rPr>
        <w:t>(Màxim 10 línies)</w:t>
      </w:r>
    </w:p>
    <w:p w14:paraId="046301C1" w14:textId="77777777" w:rsidR="006E5297" w:rsidRPr="007D0A2F" w:rsidRDefault="006E5297" w:rsidP="006E5297">
      <w:pPr>
        <w:pStyle w:val="Prrafodelista"/>
        <w:spacing w:after="0" w:line="240" w:lineRule="auto"/>
        <w:ind w:left="792"/>
        <w:rPr>
          <w:b/>
          <w:bCs/>
        </w:rPr>
      </w:pPr>
    </w:p>
    <w:p w14:paraId="6547062E" w14:textId="77777777" w:rsidR="003F05A3" w:rsidRPr="007D0A2F" w:rsidRDefault="00475D8B" w:rsidP="006E5297">
      <w:pPr>
        <w:pStyle w:val="Prrafodelista"/>
        <w:numPr>
          <w:ilvl w:val="0"/>
          <w:numId w:val="2"/>
        </w:numPr>
        <w:spacing w:after="0" w:line="240" w:lineRule="auto"/>
        <w:rPr>
          <w:b/>
          <w:bCs/>
        </w:rPr>
      </w:pPr>
      <w:r w:rsidRPr="007D0A2F">
        <w:rPr>
          <w:b/>
          <w:bCs/>
        </w:rPr>
        <w:t>Accions a desenvolupar</w:t>
      </w:r>
      <w:r w:rsidR="006E5297" w:rsidRPr="007D0A2F">
        <w:rPr>
          <w:b/>
          <w:bCs/>
        </w:rPr>
        <w:t>: descripció del projecte (Màxim 60 línies)</w:t>
      </w:r>
    </w:p>
    <w:p w14:paraId="70C4EDF9" w14:textId="77777777" w:rsidR="006E5297" w:rsidRPr="007D0A2F" w:rsidRDefault="006E5297" w:rsidP="006E5297">
      <w:pPr>
        <w:pStyle w:val="Prrafodelista"/>
        <w:spacing w:after="0" w:line="240" w:lineRule="auto"/>
        <w:ind w:left="360"/>
        <w:rPr>
          <w:b/>
          <w:bCs/>
        </w:rPr>
      </w:pPr>
    </w:p>
    <w:p w14:paraId="4DEA4C70" w14:textId="77777777" w:rsidR="006E5297" w:rsidRPr="007D0A2F" w:rsidRDefault="003F05A3" w:rsidP="006E5297">
      <w:pPr>
        <w:pStyle w:val="Prrafodelista"/>
        <w:numPr>
          <w:ilvl w:val="0"/>
          <w:numId w:val="2"/>
        </w:numPr>
        <w:spacing w:after="0" w:line="240" w:lineRule="auto"/>
        <w:rPr>
          <w:b/>
          <w:bCs/>
        </w:rPr>
      </w:pPr>
      <w:r w:rsidRPr="007D0A2F">
        <w:rPr>
          <w:b/>
          <w:bCs/>
        </w:rPr>
        <w:t>Metodologia</w:t>
      </w:r>
      <w:r w:rsidR="006E5297" w:rsidRPr="007D0A2F">
        <w:rPr>
          <w:b/>
          <w:bCs/>
        </w:rPr>
        <w:t xml:space="preserve"> (Màxim 10)</w:t>
      </w:r>
    </w:p>
    <w:p w14:paraId="30833C94" w14:textId="77777777" w:rsidR="006E5297" w:rsidRPr="007D0A2F" w:rsidRDefault="006E5297" w:rsidP="006E5297">
      <w:pPr>
        <w:pStyle w:val="Prrafodelista"/>
        <w:spacing w:after="0" w:line="240" w:lineRule="auto"/>
        <w:ind w:left="360"/>
        <w:rPr>
          <w:b/>
          <w:bCs/>
        </w:rPr>
      </w:pPr>
    </w:p>
    <w:p w14:paraId="35B7D614" w14:textId="77777777" w:rsidR="003F05A3" w:rsidRPr="007D0A2F" w:rsidRDefault="004014AE" w:rsidP="006E5297">
      <w:pPr>
        <w:pStyle w:val="Prrafodelista"/>
        <w:numPr>
          <w:ilvl w:val="0"/>
          <w:numId w:val="2"/>
        </w:numPr>
        <w:spacing w:after="0" w:line="240" w:lineRule="auto"/>
        <w:rPr>
          <w:b/>
          <w:bCs/>
        </w:rPr>
      </w:pPr>
      <w:r w:rsidRPr="007D0A2F">
        <w:rPr>
          <w:b/>
          <w:bCs/>
        </w:rPr>
        <w:t>R</w:t>
      </w:r>
      <w:r w:rsidR="006E5297" w:rsidRPr="007D0A2F">
        <w:rPr>
          <w:b/>
          <w:bCs/>
        </w:rPr>
        <w:t>ecursos: humans</w:t>
      </w:r>
      <w:r w:rsidR="00B23010" w:rsidRPr="007D0A2F">
        <w:rPr>
          <w:b/>
          <w:bCs/>
        </w:rPr>
        <w:t>, activitats</w:t>
      </w:r>
      <w:r w:rsidR="006E5297" w:rsidRPr="007D0A2F">
        <w:rPr>
          <w:b/>
          <w:bCs/>
        </w:rPr>
        <w:t xml:space="preserve"> i econòmics (Màxim 30 línies)</w:t>
      </w:r>
    </w:p>
    <w:p w14:paraId="689C8EB6" w14:textId="77777777" w:rsidR="006E5297" w:rsidRPr="007D0A2F" w:rsidRDefault="006E5297" w:rsidP="006E5297">
      <w:pPr>
        <w:pStyle w:val="Prrafodelista"/>
        <w:spacing w:after="0" w:line="240" w:lineRule="auto"/>
        <w:ind w:left="360"/>
        <w:rPr>
          <w:b/>
          <w:bCs/>
        </w:rPr>
      </w:pPr>
    </w:p>
    <w:p w14:paraId="591BC6F7" w14:textId="77777777" w:rsidR="003F05A3" w:rsidRPr="007D0A2F" w:rsidRDefault="003F05A3" w:rsidP="006E5297">
      <w:pPr>
        <w:pStyle w:val="Prrafodelista"/>
        <w:numPr>
          <w:ilvl w:val="0"/>
          <w:numId w:val="2"/>
        </w:numPr>
        <w:spacing w:after="0" w:line="240" w:lineRule="auto"/>
        <w:rPr>
          <w:b/>
          <w:bCs/>
        </w:rPr>
      </w:pPr>
      <w:r w:rsidRPr="007D0A2F">
        <w:rPr>
          <w:b/>
          <w:bCs/>
        </w:rPr>
        <w:t xml:space="preserve">Persones destinatàries </w:t>
      </w:r>
      <w:r w:rsidR="006E5297" w:rsidRPr="007D0A2F">
        <w:rPr>
          <w:b/>
          <w:bCs/>
        </w:rPr>
        <w:t>(Màxim 5 línies)</w:t>
      </w:r>
    </w:p>
    <w:p w14:paraId="19ACCC52" w14:textId="77777777" w:rsidR="006E5297" w:rsidRPr="007D0A2F" w:rsidRDefault="006E5297" w:rsidP="006E5297">
      <w:pPr>
        <w:spacing w:after="0" w:line="240" w:lineRule="auto"/>
        <w:rPr>
          <w:b/>
          <w:bCs/>
        </w:rPr>
      </w:pPr>
    </w:p>
    <w:p w14:paraId="1527306C" w14:textId="77777777" w:rsidR="006E5297" w:rsidRPr="007D0A2F" w:rsidRDefault="003F05A3" w:rsidP="000067EE">
      <w:pPr>
        <w:pStyle w:val="Prrafodelista"/>
        <w:numPr>
          <w:ilvl w:val="0"/>
          <w:numId w:val="2"/>
        </w:numPr>
        <w:spacing w:after="0" w:line="240" w:lineRule="auto"/>
        <w:rPr>
          <w:b/>
          <w:bCs/>
        </w:rPr>
      </w:pPr>
      <w:r w:rsidRPr="007D0A2F">
        <w:rPr>
          <w:b/>
          <w:bCs/>
        </w:rPr>
        <w:t>Cronograma</w:t>
      </w:r>
      <w:r w:rsidR="006E5297" w:rsidRPr="007D0A2F">
        <w:rPr>
          <w:b/>
          <w:bCs/>
        </w:rPr>
        <w:t xml:space="preserve"> (Taula)</w:t>
      </w:r>
    </w:p>
    <w:p w14:paraId="1B794F6A" w14:textId="77777777" w:rsidR="006E5297" w:rsidRPr="007D0A2F" w:rsidRDefault="006E5297" w:rsidP="006E5297">
      <w:pPr>
        <w:pStyle w:val="Prrafodelista"/>
        <w:spacing w:after="0" w:line="240" w:lineRule="auto"/>
        <w:ind w:left="360"/>
        <w:rPr>
          <w:b/>
          <w:bCs/>
        </w:rPr>
      </w:pPr>
    </w:p>
    <w:p w14:paraId="06A0CD0D" w14:textId="77777777" w:rsidR="00354370" w:rsidRPr="007D0A2F" w:rsidRDefault="006E5297" w:rsidP="00354370">
      <w:pPr>
        <w:pStyle w:val="Prrafodelista"/>
        <w:numPr>
          <w:ilvl w:val="0"/>
          <w:numId w:val="2"/>
        </w:numPr>
        <w:spacing w:after="0" w:line="240" w:lineRule="auto"/>
        <w:rPr>
          <w:b/>
          <w:bCs/>
        </w:rPr>
      </w:pPr>
      <w:r w:rsidRPr="007D0A2F">
        <w:rPr>
          <w:b/>
          <w:bCs/>
        </w:rPr>
        <w:t>Avaluació:</w:t>
      </w:r>
      <w:r w:rsidR="0005508F" w:rsidRPr="007D0A2F">
        <w:rPr>
          <w:b/>
          <w:bCs/>
        </w:rPr>
        <w:t xml:space="preserve"> impacte esperat</w:t>
      </w:r>
      <w:r w:rsidRPr="007D0A2F">
        <w:rPr>
          <w:b/>
          <w:bCs/>
        </w:rPr>
        <w:t xml:space="preserve"> (Màxim 10 línies)</w:t>
      </w:r>
    </w:p>
    <w:p w14:paraId="61E732D4" w14:textId="77777777" w:rsidR="00354370" w:rsidRPr="007D0A2F" w:rsidRDefault="00354370" w:rsidP="00354370">
      <w:pPr>
        <w:pStyle w:val="Prrafodelista"/>
        <w:rPr>
          <w:b/>
          <w:bCs/>
          <w:lang w:eastAsia="zh-CN"/>
        </w:rPr>
      </w:pPr>
    </w:p>
    <w:p w14:paraId="67E7D5C4" w14:textId="7755D829" w:rsidR="00354370" w:rsidRPr="007D0A2F" w:rsidRDefault="00354370" w:rsidP="00354370">
      <w:pPr>
        <w:pStyle w:val="Prrafodelista"/>
        <w:numPr>
          <w:ilvl w:val="0"/>
          <w:numId w:val="2"/>
        </w:numPr>
        <w:spacing w:after="0" w:line="240" w:lineRule="auto"/>
        <w:rPr>
          <w:b/>
          <w:bCs/>
        </w:rPr>
      </w:pPr>
      <w:r w:rsidRPr="007D0A2F">
        <w:rPr>
          <w:b/>
          <w:bCs/>
          <w:lang w:eastAsia="zh-CN"/>
        </w:rPr>
        <w:t>Any d’inici, o data prevista d’inici si és nou (Màxim 2 línies)</w:t>
      </w:r>
    </w:p>
    <w:p w14:paraId="4400AC79" w14:textId="77777777" w:rsidR="00354370" w:rsidRPr="007D0A2F" w:rsidRDefault="00354370" w:rsidP="00354370">
      <w:pPr>
        <w:pStyle w:val="Prrafodelista"/>
        <w:rPr>
          <w:b/>
          <w:bCs/>
          <w:lang w:eastAsia="zh-CN"/>
        </w:rPr>
      </w:pPr>
    </w:p>
    <w:p w14:paraId="012D44EF" w14:textId="104ED934" w:rsidR="00354370" w:rsidRPr="007D0A2F" w:rsidRDefault="00354370" w:rsidP="00354370">
      <w:pPr>
        <w:pStyle w:val="Prrafodelista"/>
        <w:numPr>
          <w:ilvl w:val="0"/>
          <w:numId w:val="2"/>
        </w:numPr>
        <w:spacing w:after="0" w:line="240" w:lineRule="auto"/>
        <w:rPr>
          <w:b/>
          <w:bCs/>
        </w:rPr>
      </w:pPr>
      <w:r w:rsidRPr="007D0A2F">
        <w:rPr>
          <w:b/>
          <w:bCs/>
          <w:lang w:eastAsia="zh-CN"/>
        </w:rPr>
        <w:t>Abast territorial: municipis de la població atesa (Màxim 7 línies)</w:t>
      </w:r>
    </w:p>
    <w:p w14:paraId="40BA37B3" w14:textId="77777777" w:rsidR="00354370" w:rsidRPr="007D0A2F" w:rsidRDefault="00354370" w:rsidP="00354370">
      <w:pPr>
        <w:pStyle w:val="Prrafodelista"/>
        <w:rPr>
          <w:b/>
          <w:bCs/>
          <w:lang w:eastAsia="zh-CN"/>
        </w:rPr>
      </w:pPr>
    </w:p>
    <w:p w14:paraId="4DBCD8AA" w14:textId="77777777" w:rsidR="00354370" w:rsidRPr="007D0A2F" w:rsidRDefault="00354370" w:rsidP="00354370">
      <w:pPr>
        <w:pStyle w:val="Prrafodelista"/>
        <w:numPr>
          <w:ilvl w:val="0"/>
          <w:numId w:val="2"/>
        </w:numPr>
        <w:spacing w:after="0" w:line="240" w:lineRule="auto"/>
        <w:rPr>
          <w:b/>
          <w:bCs/>
        </w:rPr>
      </w:pPr>
      <w:r w:rsidRPr="007D0A2F">
        <w:rPr>
          <w:b/>
          <w:bCs/>
          <w:lang w:eastAsia="zh-CN"/>
        </w:rPr>
        <w:t>Forma de gestió del servei: directa per l’ens local, indirecta mitjançant entitat del sector o altres</w:t>
      </w:r>
      <w:r w:rsidRPr="007D0A2F">
        <w:rPr>
          <w:lang w:eastAsia="zh-CN"/>
        </w:rPr>
        <w:t xml:space="preserve"> (Màxim 10 línies)</w:t>
      </w:r>
    </w:p>
    <w:p w14:paraId="60D0D14A" w14:textId="77777777" w:rsidR="00354370" w:rsidRPr="007D0A2F" w:rsidRDefault="00354370" w:rsidP="00354370">
      <w:pPr>
        <w:pStyle w:val="Prrafodelista"/>
        <w:rPr>
          <w:b/>
          <w:bCs/>
          <w:lang w:eastAsia="zh-CN"/>
        </w:rPr>
      </w:pPr>
    </w:p>
    <w:p w14:paraId="42272537" w14:textId="647F4E0C" w:rsidR="00354370" w:rsidRPr="007D0A2F" w:rsidRDefault="00354370" w:rsidP="00354370">
      <w:pPr>
        <w:pStyle w:val="Prrafodelista"/>
        <w:numPr>
          <w:ilvl w:val="0"/>
          <w:numId w:val="2"/>
        </w:numPr>
        <w:spacing w:after="0" w:line="240" w:lineRule="auto"/>
        <w:rPr>
          <w:b/>
          <w:bCs/>
        </w:rPr>
      </w:pPr>
      <w:r w:rsidRPr="007D0A2F">
        <w:rPr>
          <w:b/>
          <w:bCs/>
          <w:lang w:eastAsia="zh-CN"/>
        </w:rPr>
        <w:t>Titulació i experiència de la persona encarregada del servei (Màxim 5 línies)</w:t>
      </w:r>
    </w:p>
    <w:p w14:paraId="72CB9900" w14:textId="714B8881" w:rsidR="00354370" w:rsidRPr="007D0A2F" w:rsidRDefault="00354370" w:rsidP="00354370">
      <w:pPr>
        <w:pStyle w:val="Prrafodelista"/>
        <w:rPr>
          <w:b/>
          <w:bCs/>
          <w:lang w:eastAsia="zh-CN"/>
        </w:rPr>
      </w:pPr>
    </w:p>
    <w:p w14:paraId="79E44B86" w14:textId="7143D3C1" w:rsidR="00354370" w:rsidRPr="007D0A2F" w:rsidRDefault="00354370" w:rsidP="00354370">
      <w:pPr>
        <w:pStyle w:val="Prrafodelista"/>
        <w:numPr>
          <w:ilvl w:val="0"/>
          <w:numId w:val="2"/>
        </w:numPr>
        <w:spacing w:after="0" w:line="240" w:lineRule="auto"/>
        <w:rPr>
          <w:b/>
          <w:bCs/>
        </w:rPr>
      </w:pPr>
      <w:r w:rsidRPr="007D0A2F">
        <w:rPr>
          <w:b/>
          <w:bCs/>
          <w:lang w:eastAsia="zh-CN"/>
        </w:rPr>
        <w:t>Pressupost previst desglossat pels conceptes següents: (Màxim 10 línies)</w:t>
      </w:r>
    </w:p>
    <w:p w14:paraId="463255FB" w14:textId="77777777" w:rsidR="00354370" w:rsidRPr="007D0A2F" w:rsidRDefault="00354370" w:rsidP="00354370">
      <w:pPr>
        <w:ind w:left="708"/>
        <w:rPr>
          <w:b/>
          <w:bCs/>
          <w:lang w:eastAsia="zh-CN"/>
        </w:rPr>
      </w:pPr>
      <w:r w:rsidRPr="007D0A2F">
        <w:rPr>
          <w:b/>
          <w:bCs/>
          <w:lang w:eastAsia="zh-CN"/>
        </w:rPr>
        <w:t>               1.   Personal del servei</w:t>
      </w:r>
    </w:p>
    <w:p w14:paraId="1419533B" w14:textId="77777777" w:rsidR="00354370" w:rsidRPr="007D0A2F" w:rsidRDefault="00354370" w:rsidP="00354370">
      <w:pPr>
        <w:ind w:left="1680" w:hanging="264"/>
        <w:rPr>
          <w:b/>
          <w:bCs/>
          <w:lang w:eastAsia="zh-CN"/>
        </w:rPr>
      </w:pPr>
      <w:r w:rsidRPr="007D0A2F">
        <w:rPr>
          <w:b/>
          <w:bCs/>
          <w:lang w:eastAsia="zh-CN"/>
        </w:rPr>
        <w:t>2.  Gestió (manteniment, reparació, higienització, transport i instal·lació dels productes).</w:t>
      </w:r>
    </w:p>
    <w:p w14:paraId="2A9AB821" w14:textId="77777777" w:rsidR="00354370" w:rsidRPr="007D0A2F" w:rsidRDefault="00354370" w:rsidP="00354370">
      <w:pPr>
        <w:ind w:left="1416"/>
        <w:rPr>
          <w:b/>
          <w:bCs/>
          <w:lang w:eastAsia="zh-CN"/>
        </w:rPr>
      </w:pPr>
      <w:r w:rsidRPr="007D0A2F">
        <w:rPr>
          <w:b/>
          <w:bCs/>
          <w:lang w:eastAsia="zh-CN"/>
        </w:rPr>
        <w:t>3.  Adquisició de productes de suport</w:t>
      </w:r>
    </w:p>
    <w:p w14:paraId="46D52F92" w14:textId="77777777" w:rsidR="00354370" w:rsidRDefault="00354370" w:rsidP="00874156">
      <w:pPr>
        <w:pBdr>
          <w:bottom w:val="single" w:sz="4" w:space="1" w:color="auto"/>
        </w:pBdr>
        <w:rPr>
          <w:rFonts w:eastAsia="SimSun" w:cstheme="minorHAnsi"/>
          <w:lang w:eastAsia="zh-CN"/>
        </w:rPr>
      </w:pPr>
    </w:p>
    <w:p w14:paraId="7C4ADE30" w14:textId="77777777" w:rsidR="004E14BD" w:rsidRDefault="004E14BD" w:rsidP="00874156">
      <w:pPr>
        <w:pBdr>
          <w:bottom w:val="single" w:sz="4" w:space="1" w:color="auto"/>
        </w:pBdr>
        <w:rPr>
          <w:rFonts w:eastAsia="SimSun" w:cstheme="minorHAnsi"/>
          <w:lang w:eastAsia="zh-CN"/>
        </w:rPr>
      </w:pPr>
    </w:p>
    <w:p w14:paraId="7690C7A7" w14:textId="77777777" w:rsidR="007D0A2F" w:rsidRDefault="007D0A2F" w:rsidP="00874156">
      <w:pPr>
        <w:pBdr>
          <w:bottom w:val="single" w:sz="4" w:space="1" w:color="auto"/>
        </w:pBdr>
        <w:rPr>
          <w:rFonts w:eastAsia="SimSun" w:cstheme="minorHAnsi"/>
          <w:lang w:eastAsia="zh-CN"/>
        </w:rPr>
      </w:pPr>
    </w:p>
    <w:p w14:paraId="74693D21" w14:textId="314889A4" w:rsidR="00874156" w:rsidRPr="006555B1" w:rsidRDefault="00874156" w:rsidP="00874156">
      <w:pPr>
        <w:pBdr>
          <w:bottom w:val="single" w:sz="4" w:space="1" w:color="auto"/>
        </w:pBdr>
        <w:rPr>
          <w:b/>
        </w:rPr>
      </w:pPr>
      <w:r w:rsidRPr="006555B1">
        <w:rPr>
          <w:b/>
        </w:rPr>
        <w:t xml:space="preserve">Annex model de servei del Banc de Productes de Suport: </w:t>
      </w:r>
    </w:p>
    <w:p w14:paraId="045B198C" w14:textId="77777777" w:rsidR="00874156" w:rsidRPr="006555B1" w:rsidRDefault="00874156" w:rsidP="00874156">
      <w:pPr>
        <w:spacing w:after="0" w:line="240" w:lineRule="auto"/>
        <w:rPr>
          <w:rFonts w:cstheme="minorHAnsi"/>
          <w:b/>
        </w:rPr>
      </w:pPr>
    </w:p>
    <w:p w14:paraId="571AD140" w14:textId="77777777" w:rsidR="00874156" w:rsidRPr="006555B1" w:rsidRDefault="00874156" w:rsidP="004E14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after="120" w:line="240" w:lineRule="auto"/>
        <w:rPr>
          <w:rFonts w:cstheme="minorHAnsi"/>
          <w:b/>
          <w:sz w:val="24"/>
          <w:szCs w:val="24"/>
        </w:rPr>
      </w:pPr>
      <w:r w:rsidRPr="006555B1">
        <w:rPr>
          <w:rFonts w:cstheme="minorHAnsi"/>
          <w:b/>
          <w:sz w:val="24"/>
          <w:szCs w:val="24"/>
        </w:rPr>
        <w:t>Model de Servei</w:t>
      </w:r>
    </w:p>
    <w:p w14:paraId="3ADA71A5" w14:textId="77777777" w:rsidR="00874156" w:rsidRPr="006555B1" w:rsidRDefault="00874156" w:rsidP="004E14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after="0" w:line="240" w:lineRule="auto"/>
        <w:rPr>
          <w:rFonts w:cstheme="minorHAnsi"/>
          <w:b/>
          <w:u w:val="single"/>
        </w:rPr>
      </w:pPr>
      <w:r w:rsidRPr="006555B1">
        <w:rPr>
          <w:rFonts w:cstheme="minorHAnsi"/>
        </w:rPr>
        <w:t xml:space="preserve"> </w:t>
      </w:r>
      <w:r w:rsidRPr="006555B1">
        <w:rPr>
          <w:rFonts w:cstheme="minorHAnsi"/>
          <w:b/>
          <w:u w:val="single"/>
        </w:rPr>
        <w:t xml:space="preserve">BANC DE PRODUCTES DE SUPORT  </w:t>
      </w:r>
    </w:p>
    <w:p w14:paraId="6946A845" w14:textId="77777777" w:rsidR="00874156" w:rsidRPr="006555B1" w:rsidRDefault="00874156" w:rsidP="004E14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after="0" w:line="240" w:lineRule="auto"/>
        <w:rPr>
          <w:rFonts w:cstheme="minorHAnsi"/>
          <w:b/>
        </w:rPr>
      </w:pPr>
      <w:r w:rsidRPr="006555B1">
        <w:rPr>
          <w:rFonts w:cstheme="minorHAnsi"/>
          <w:b/>
        </w:rPr>
        <w:t xml:space="preserve"> Fitxa </w:t>
      </w:r>
      <w:r w:rsidRPr="006555B1">
        <w:rPr>
          <w:rFonts w:cstheme="minorHAnsi"/>
          <w:b/>
          <w:u w:val="single"/>
        </w:rPr>
        <w:t>50.5</w:t>
      </w:r>
      <w:r w:rsidRPr="006555B1">
        <w:rPr>
          <w:rFonts w:cstheme="minorHAnsi"/>
          <w:b/>
        </w:rPr>
        <w:t>.  CP 2022-25</w:t>
      </w:r>
    </w:p>
    <w:p w14:paraId="56B25D65" w14:textId="77777777" w:rsidR="00874156" w:rsidRPr="006555B1" w:rsidRDefault="00874156" w:rsidP="004E14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after="0" w:line="240" w:lineRule="auto"/>
        <w:jc w:val="both"/>
        <w:rPr>
          <w:rFonts w:cstheme="minorHAnsi"/>
        </w:rPr>
      </w:pPr>
    </w:p>
    <w:p w14:paraId="13B5CEF9" w14:textId="77777777" w:rsidR="00874156" w:rsidRDefault="00874156" w:rsidP="004E14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after="0" w:line="240" w:lineRule="auto"/>
        <w:jc w:val="both"/>
        <w:rPr>
          <w:rFonts w:cstheme="minorHAnsi"/>
        </w:rPr>
      </w:pPr>
      <w:r w:rsidRPr="006555B1">
        <w:rPr>
          <w:rFonts w:cstheme="minorHAnsi"/>
        </w:rPr>
        <w:t xml:space="preserve">Els </w:t>
      </w:r>
      <w:r w:rsidRPr="006555B1">
        <w:rPr>
          <w:rFonts w:cstheme="minorHAnsi"/>
          <w:b/>
        </w:rPr>
        <w:t xml:space="preserve">productes de suport </w:t>
      </w:r>
      <w:r w:rsidRPr="006555B1">
        <w:rPr>
          <w:rFonts w:cstheme="minorHAnsi"/>
        </w:rPr>
        <w:t>(</w:t>
      </w:r>
      <w:r w:rsidRPr="006555B1">
        <w:rPr>
          <w:rFonts w:cstheme="minorHAnsi"/>
          <w:i/>
        </w:rPr>
        <w:t>abans ajudes tècniques</w:t>
      </w:r>
      <w:r w:rsidRPr="006555B1">
        <w:rPr>
          <w:rFonts w:cstheme="minorHAnsi"/>
        </w:rPr>
        <w:t>) són els “aparells, eines, dispositius, mecanismes o elements que permeten a les persones amb discapacitat dur a terme activitats, les quals, sense aquests productes no les podrien fer, o que només les podrien fer a costa d’un gran esforç”.</w:t>
      </w:r>
    </w:p>
    <w:p w14:paraId="3F014A0D" w14:textId="77777777" w:rsidR="004E14BD" w:rsidRPr="006555B1" w:rsidRDefault="004E14BD" w:rsidP="004E14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after="0" w:line="240" w:lineRule="auto"/>
        <w:jc w:val="both"/>
        <w:rPr>
          <w:rFonts w:cstheme="minorHAnsi"/>
        </w:rPr>
      </w:pPr>
    </w:p>
    <w:p w14:paraId="40D1F3C9" w14:textId="77777777" w:rsidR="00874156" w:rsidRPr="006555B1" w:rsidRDefault="00874156" w:rsidP="004E14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after="0" w:line="240" w:lineRule="auto"/>
        <w:jc w:val="both"/>
        <w:rPr>
          <w:rFonts w:cstheme="minorHAnsi"/>
        </w:rPr>
      </w:pPr>
      <w:r w:rsidRPr="006555B1">
        <w:rPr>
          <w:rFonts w:cstheme="minorHAnsi"/>
        </w:rPr>
        <w:t xml:space="preserve">El </w:t>
      </w:r>
      <w:r w:rsidRPr="006555B1">
        <w:rPr>
          <w:rFonts w:cstheme="minorHAnsi"/>
          <w:b/>
        </w:rPr>
        <w:t>banc de productes de suport</w:t>
      </w:r>
      <w:r w:rsidRPr="006555B1">
        <w:rPr>
          <w:rFonts w:cstheme="minorHAnsi"/>
        </w:rPr>
        <w:t xml:space="preserve"> </w:t>
      </w:r>
      <w:r w:rsidRPr="006555B1">
        <w:rPr>
          <w:rFonts w:cstheme="minorHAnsi"/>
          <w:b/>
        </w:rPr>
        <w:t>(BPS)</w:t>
      </w:r>
      <w:r w:rsidRPr="006555B1">
        <w:rPr>
          <w:rFonts w:cstheme="minorHAnsi"/>
        </w:rPr>
        <w:t xml:space="preserve"> proveeix aquests productes en la modalitat de préstec a les persones que han perdut capacitat de mobilitat o d’execució de les activitats de la vida diària, sigui per causa sobrevinguda o per afectació progressiva, sigui temporal o permanent. També assessora en pautes de maneig i mobilitzacions per al manteniment de capacitats, seguretat i prevenció de riscos de la persona afectada i dels cuidadors.</w:t>
      </w:r>
    </w:p>
    <w:p w14:paraId="51822AE1" w14:textId="77777777" w:rsidR="00874156" w:rsidRPr="006555B1" w:rsidRDefault="00874156" w:rsidP="004E14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before="120" w:line="240" w:lineRule="auto"/>
        <w:jc w:val="both"/>
        <w:rPr>
          <w:rFonts w:cstheme="minorHAnsi"/>
        </w:rPr>
      </w:pPr>
      <w:r w:rsidRPr="006555B1">
        <w:rPr>
          <w:rFonts w:cstheme="minorHAnsi"/>
        </w:rPr>
        <w:t>El BPS ha de donar servei als habitants de tota l’Àrea Bàsica que ho necessitin, independentment de si tenen la discapacitat o la dependència valorades.</w:t>
      </w:r>
    </w:p>
    <w:p w14:paraId="09B3D0CF" w14:textId="77777777" w:rsidR="00874156" w:rsidRPr="006555B1" w:rsidRDefault="00874156" w:rsidP="004E14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after="0" w:line="240" w:lineRule="auto"/>
        <w:jc w:val="both"/>
        <w:rPr>
          <w:rFonts w:cstheme="minorHAnsi"/>
          <w:b/>
        </w:rPr>
      </w:pPr>
      <w:r w:rsidRPr="006555B1">
        <w:rPr>
          <w:rFonts w:cstheme="minorHAnsi"/>
          <w:b/>
        </w:rPr>
        <w:t>Professional del BPS</w:t>
      </w:r>
    </w:p>
    <w:p w14:paraId="525E4B39" w14:textId="35519A89" w:rsidR="00874156" w:rsidRPr="00F731D3" w:rsidRDefault="00874156" w:rsidP="004E14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after="0" w:line="240" w:lineRule="auto"/>
        <w:jc w:val="both"/>
        <w:rPr>
          <w:rFonts w:cstheme="minorHAnsi"/>
        </w:rPr>
      </w:pPr>
      <w:r w:rsidRPr="00F731D3">
        <w:rPr>
          <w:rFonts w:cstheme="minorHAnsi"/>
        </w:rPr>
        <w:t xml:space="preserve">La figura </w:t>
      </w:r>
      <w:r w:rsidR="00121598" w:rsidRPr="00F731D3">
        <w:rPr>
          <w:rFonts w:cstheme="minorHAnsi"/>
        </w:rPr>
        <w:t xml:space="preserve">professional </w:t>
      </w:r>
      <w:r w:rsidRPr="00F731D3">
        <w:rPr>
          <w:rFonts w:cstheme="minorHAnsi"/>
        </w:rPr>
        <w:t>idònia</w:t>
      </w:r>
      <w:r w:rsidR="00121598" w:rsidRPr="00F731D3">
        <w:rPr>
          <w:rFonts w:cstheme="minorHAnsi"/>
        </w:rPr>
        <w:t xml:space="preserve"> pel Banc de productes de suport és un/a </w:t>
      </w:r>
      <w:r w:rsidR="00121598" w:rsidRPr="00F731D3">
        <w:rPr>
          <w:rFonts w:cstheme="minorHAnsi"/>
          <w:b/>
          <w:bCs/>
        </w:rPr>
        <w:t>terapeuta ocupacional</w:t>
      </w:r>
      <w:r w:rsidR="00121598" w:rsidRPr="00F731D3">
        <w:rPr>
          <w:rFonts w:cstheme="minorHAnsi"/>
        </w:rPr>
        <w:t xml:space="preserve"> que sigui</w:t>
      </w:r>
      <w:r w:rsidRPr="00F731D3">
        <w:rPr>
          <w:rFonts w:cstheme="minorHAnsi"/>
        </w:rPr>
        <w:t xml:space="preserve"> coneixedora dels productes de suport i el seu maneig. Excepcionalment aquesta figura pot ser</w:t>
      </w:r>
      <w:r w:rsidR="00121598" w:rsidRPr="00F731D3">
        <w:rPr>
          <w:rFonts w:cstheme="minorHAnsi"/>
        </w:rPr>
        <w:t xml:space="preserve"> </w:t>
      </w:r>
      <w:r w:rsidRPr="00F731D3">
        <w:rPr>
          <w:rFonts w:cstheme="minorHAnsi"/>
        </w:rPr>
        <w:t xml:space="preserve">fisioterapeuta o titulació universitària assimilable, però, amb experiència acreditada en productes de suport, maneig i habilitació de persones. </w:t>
      </w:r>
    </w:p>
    <w:p w14:paraId="0678A220" w14:textId="77777777" w:rsidR="00874156" w:rsidRPr="00F731D3" w:rsidRDefault="00874156" w:rsidP="004E14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after="0" w:line="240" w:lineRule="auto"/>
        <w:jc w:val="both"/>
        <w:rPr>
          <w:rFonts w:cstheme="minorHAnsi"/>
          <w:u w:val="single"/>
        </w:rPr>
      </w:pPr>
    </w:p>
    <w:p w14:paraId="5CF065FD" w14:textId="77777777" w:rsidR="00874156" w:rsidRPr="00F731D3" w:rsidRDefault="00874156" w:rsidP="004E14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after="120" w:line="240" w:lineRule="auto"/>
        <w:jc w:val="both"/>
        <w:rPr>
          <w:rFonts w:cstheme="minorHAnsi"/>
        </w:rPr>
      </w:pPr>
      <w:r w:rsidRPr="00F731D3">
        <w:rPr>
          <w:rFonts w:cstheme="minorHAnsi"/>
          <w:b/>
        </w:rPr>
        <w:t xml:space="preserve">Funcions del terapeuta ocupacional </w:t>
      </w:r>
    </w:p>
    <w:p w14:paraId="0D8575E0" w14:textId="77777777" w:rsidR="00874156" w:rsidRPr="00F731D3" w:rsidRDefault="00874156" w:rsidP="004E14BD">
      <w:pPr>
        <w:pStyle w:val="Prrafodelista"/>
        <w:numPr>
          <w:ilvl w:val="0"/>
          <w:numId w:val="2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after="120" w:line="240" w:lineRule="auto"/>
        <w:jc w:val="both"/>
        <w:rPr>
          <w:rFonts w:cstheme="minorHAnsi"/>
        </w:rPr>
      </w:pPr>
      <w:r w:rsidRPr="00F731D3">
        <w:rPr>
          <w:rFonts w:cstheme="minorHAnsi"/>
        </w:rPr>
        <w:t>Valorar les necessitats de la persona afectada i si requereix productes de suport per a millorar les seves capacitats i la seva accessibilitat a l’entorn immediat.</w:t>
      </w:r>
    </w:p>
    <w:p w14:paraId="5407D97B" w14:textId="77777777" w:rsidR="00874156" w:rsidRPr="00F731D3" w:rsidRDefault="00874156" w:rsidP="004E14BD">
      <w:pPr>
        <w:pStyle w:val="Prrafodelista"/>
        <w:numPr>
          <w:ilvl w:val="0"/>
          <w:numId w:val="2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after="0" w:line="240" w:lineRule="auto"/>
        <w:jc w:val="both"/>
        <w:rPr>
          <w:rFonts w:cstheme="minorHAnsi"/>
        </w:rPr>
      </w:pPr>
      <w:r w:rsidRPr="00F731D3">
        <w:rPr>
          <w:rFonts w:cstheme="minorHAnsi"/>
        </w:rPr>
        <w:t>Ensenyar i entrenar a la persona i familiar/cuidador la utilització adequada i segura dels productes de suport.</w:t>
      </w:r>
    </w:p>
    <w:p w14:paraId="4C2F2BFC" w14:textId="77777777" w:rsidR="00874156" w:rsidRPr="00F731D3" w:rsidRDefault="00874156" w:rsidP="004E14BD">
      <w:pPr>
        <w:pStyle w:val="Prrafodelista"/>
        <w:numPr>
          <w:ilvl w:val="0"/>
          <w:numId w:val="2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after="120" w:line="240" w:lineRule="auto"/>
        <w:jc w:val="both"/>
        <w:rPr>
          <w:rFonts w:cstheme="minorHAnsi"/>
        </w:rPr>
      </w:pPr>
      <w:r w:rsidRPr="00F731D3">
        <w:rPr>
          <w:rFonts w:cstheme="minorHAnsi"/>
        </w:rPr>
        <w:t>Assessorar pautes per al manteniment de la funcionalitat i maneig (mobilitzacions, transferències, canvis posturals, orientació de rutines de maneig, mesures de seguretat i prevenció de riscos de lesions, caigudes, etc.).</w:t>
      </w:r>
    </w:p>
    <w:p w14:paraId="48B73664" w14:textId="77777777" w:rsidR="00874156" w:rsidRPr="00F731D3" w:rsidRDefault="00874156" w:rsidP="004E14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after="120" w:line="240" w:lineRule="auto"/>
        <w:jc w:val="both"/>
        <w:rPr>
          <w:rFonts w:cstheme="minorHAnsi"/>
        </w:rPr>
      </w:pPr>
      <w:r w:rsidRPr="00F731D3">
        <w:rPr>
          <w:rFonts w:cstheme="minorHAnsi"/>
          <w:b/>
        </w:rPr>
        <w:t>Pauta de treball</w:t>
      </w:r>
      <w:r w:rsidRPr="00F731D3">
        <w:rPr>
          <w:rFonts w:cstheme="minorHAnsi"/>
        </w:rPr>
        <w:t xml:space="preserve"> </w:t>
      </w:r>
    </w:p>
    <w:p w14:paraId="37AE7DFC" w14:textId="77777777" w:rsidR="00874156" w:rsidRPr="00F731D3" w:rsidRDefault="00874156" w:rsidP="004E14BD">
      <w:pPr>
        <w:numPr>
          <w:ilvl w:val="0"/>
          <w:numId w:val="2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tabs>
          <w:tab w:val="num" w:pos="1788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731D3">
        <w:rPr>
          <w:rFonts w:cstheme="minorHAnsi"/>
        </w:rPr>
        <w:t xml:space="preserve">Recollir les dades </w:t>
      </w:r>
      <w:proofErr w:type="spellStart"/>
      <w:r w:rsidRPr="00F731D3">
        <w:rPr>
          <w:rFonts w:cstheme="minorHAnsi"/>
        </w:rPr>
        <w:t>identificatives</w:t>
      </w:r>
      <w:proofErr w:type="spellEnd"/>
      <w:r w:rsidRPr="00F731D3">
        <w:rPr>
          <w:rFonts w:cstheme="minorHAnsi"/>
        </w:rPr>
        <w:t xml:space="preserve"> i objectives de la persona en fitxa de treball.</w:t>
      </w:r>
    </w:p>
    <w:p w14:paraId="3C23F65A" w14:textId="77777777" w:rsidR="00874156" w:rsidRPr="00F731D3" w:rsidRDefault="00874156" w:rsidP="004E14BD">
      <w:pPr>
        <w:numPr>
          <w:ilvl w:val="0"/>
          <w:numId w:val="2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tabs>
          <w:tab w:val="num" w:pos="1788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731D3">
        <w:rPr>
          <w:rFonts w:cstheme="minorHAnsi"/>
        </w:rPr>
        <w:t>Valorar la situació funcional de la persona i la tasca de la persona cuidadora en el domicili.</w:t>
      </w:r>
    </w:p>
    <w:p w14:paraId="4AAEB150" w14:textId="4D48BE90" w:rsidR="00874156" w:rsidRPr="00F731D3" w:rsidRDefault="00874156" w:rsidP="004E14BD">
      <w:pPr>
        <w:numPr>
          <w:ilvl w:val="0"/>
          <w:numId w:val="2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tabs>
          <w:tab w:val="num" w:pos="1788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731D3">
        <w:rPr>
          <w:rFonts w:cstheme="minorHAnsi"/>
        </w:rPr>
        <w:t>Valorar si</w:t>
      </w:r>
      <w:r w:rsidR="001D47BF" w:rsidRPr="00F731D3">
        <w:rPr>
          <w:rFonts w:cstheme="minorHAnsi"/>
        </w:rPr>
        <w:t xml:space="preserve"> el domicili</w:t>
      </w:r>
      <w:r w:rsidRPr="00F731D3">
        <w:rPr>
          <w:rFonts w:cstheme="minorHAnsi"/>
        </w:rPr>
        <w:t xml:space="preserve"> té barreres arquitectòniques, riscos, funcionalitat, etc.</w:t>
      </w:r>
    </w:p>
    <w:p w14:paraId="2AD52301" w14:textId="2D05DF37" w:rsidR="00874156" w:rsidRPr="00F731D3" w:rsidRDefault="00874156" w:rsidP="004E14BD">
      <w:pPr>
        <w:numPr>
          <w:ilvl w:val="0"/>
          <w:numId w:val="2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tabs>
          <w:tab w:val="num" w:pos="1788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731D3">
        <w:rPr>
          <w:rFonts w:cstheme="minorHAnsi"/>
        </w:rPr>
        <w:t>Fer un pla d’atenció vers la persona</w:t>
      </w:r>
      <w:r w:rsidR="001D47BF" w:rsidRPr="00F731D3">
        <w:rPr>
          <w:rFonts w:cstheme="minorHAnsi"/>
        </w:rPr>
        <w:t xml:space="preserve"> amb</w:t>
      </w:r>
      <w:r w:rsidRPr="00F731D3">
        <w:rPr>
          <w:rFonts w:cstheme="minorHAnsi"/>
        </w:rPr>
        <w:t xml:space="preserve"> pautes de teràpia ocupacional i productes de suport, si escau, amb l’acord de la persona i família.</w:t>
      </w:r>
    </w:p>
    <w:p w14:paraId="4DACA824" w14:textId="77777777" w:rsidR="00874156" w:rsidRPr="00F731D3" w:rsidRDefault="00874156" w:rsidP="004E14BD">
      <w:pPr>
        <w:numPr>
          <w:ilvl w:val="0"/>
          <w:numId w:val="2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731D3">
        <w:rPr>
          <w:rFonts w:cstheme="minorHAnsi"/>
        </w:rPr>
        <w:t xml:space="preserve">Gestionar el contracte del préstec dels productes amb la persona usuària/família.  </w:t>
      </w:r>
    </w:p>
    <w:p w14:paraId="73BB518E" w14:textId="77777777" w:rsidR="00874156" w:rsidRPr="00F731D3" w:rsidRDefault="00874156" w:rsidP="004E14BD">
      <w:pPr>
        <w:numPr>
          <w:ilvl w:val="0"/>
          <w:numId w:val="2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731D3">
        <w:rPr>
          <w:rFonts w:cstheme="minorHAnsi"/>
        </w:rPr>
        <w:t xml:space="preserve">Ensenyar a la persona i al cuidador/familiar la utilització dels productes de suport lliurats amb l’assessorament de les pautes. </w:t>
      </w:r>
    </w:p>
    <w:p w14:paraId="7434A4AD" w14:textId="77777777" w:rsidR="00874156" w:rsidRPr="00F731D3" w:rsidRDefault="00874156" w:rsidP="004E14BD">
      <w:pPr>
        <w:numPr>
          <w:ilvl w:val="0"/>
          <w:numId w:val="2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731D3">
        <w:rPr>
          <w:rFonts w:cstheme="minorHAnsi"/>
        </w:rPr>
        <w:t>Informar del pla d’atenció al professional de referència de serves socials que ha fet la derivació.</w:t>
      </w:r>
    </w:p>
    <w:p w14:paraId="229E76DD" w14:textId="6EBD6AF2" w:rsidR="00874156" w:rsidRPr="00F731D3" w:rsidRDefault="00874156" w:rsidP="004E14BD">
      <w:pPr>
        <w:numPr>
          <w:ilvl w:val="0"/>
          <w:numId w:val="2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731D3">
        <w:rPr>
          <w:rFonts w:cstheme="minorHAnsi"/>
        </w:rPr>
        <w:t xml:space="preserve">Fer un seguiment i </w:t>
      </w:r>
      <w:r w:rsidR="001D47BF" w:rsidRPr="00F731D3">
        <w:rPr>
          <w:rFonts w:cstheme="minorHAnsi"/>
        </w:rPr>
        <w:t>re avaluació</w:t>
      </w:r>
      <w:r w:rsidRPr="00F731D3">
        <w:rPr>
          <w:rFonts w:cstheme="minorHAnsi"/>
        </w:rPr>
        <w:t xml:space="preserve"> del cas, si és necessari.</w:t>
      </w:r>
    </w:p>
    <w:p w14:paraId="7DDC17D1" w14:textId="53D866A3" w:rsidR="00874156" w:rsidRPr="00F731D3" w:rsidRDefault="00874156" w:rsidP="0047221A">
      <w:pPr>
        <w:numPr>
          <w:ilvl w:val="0"/>
          <w:numId w:val="2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tabs>
          <w:tab w:val="num" w:pos="1788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  <w:r w:rsidRPr="00F731D3">
        <w:rPr>
          <w:rFonts w:cstheme="minorHAnsi"/>
        </w:rPr>
        <w:t>Fer una memòria anual del servei fet i l’activitat realitzada de tot</w:t>
      </w:r>
      <w:r w:rsidR="001D47BF" w:rsidRPr="00F731D3">
        <w:rPr>
          <w:rFonts w:cstheme="minorHAnsi"/>
        </w:rPr>
        <w:t xml:space="preserve">es les peticions rebudes i usuaris atesos, </w:t>
      </w:r>
      <w:r w:rsidRPr="00F731D3">
        <w:rPr>
          <w:rFonts w:cstheme="minorHAnsi"/>
        </w:rPr>
        <w:t>així com dels productes prestats</w:t>
      </w:r>
      <w:r w:rsidR="001D47BF" w:rsidRPr="00F731D3">
        <w:rPr>
          <w:rFonts w:cstheme="minorHAnsi"/>
        </w:rPr>
        <w:t xml:space="preserve"> i persones a les quals s’han prestat productes</w:t>
      </w:r>
      <w:r w:rsidRPr="00F731D3">
        <w:rPr>
          <w:rFonts w:cstheme="minorHAnsi"/>
        </w:rPr>
        <w:t>.</w:t>
      </w:r>
    </w:p>
    <w:p w14:paraId="51C40C24" w14:textId="2FE664F1" w:rsidR="004E14BD" w:rsidRDefault="004E14BD">
      <w:pPr>
        <w:rPr>
          <w:rFonts w:cstheme="minorHAnsi"/>
          <w:b/>
        </w:rPr>
      </w:pPr>
    </w:p>
    <w:p w14:paraId="24FAD2E0" w14:textId="77777777" w:rsidR="00121598" w:rsidRDefault="00121598" w:rsidP="004E14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line="240" w:lineRule="auto"/>
        <w:jc w:val="both"/>
        <w:rPr>
          <w:rFonts w:cstheme="minorHAnsi"/>
          <w:b/>
        </w:rPr>
      </w:pPr>
    </w:p>
    <w:p w14:paraId="7F8AB72A" w14:textId="34831CF6" w:rsidR="00874156" w:rsidRPr="006555B1" w:rsidRDefault="00874156" w:rsidP="004E14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line="240" w:lineRule="auto"/>
        <w:jc w:val="both"/>
        <w:rPr>
          <w:rFonts w:cstheme="minorHAnsi"/>
          <w:b/>
        </w:rPr>
      </w:pPr>
      <w:r w:rsidRPr="006555B1">
        <w:rPr>
          <w:rFonts w:cstheme="minorHAnsi"/>
          <w:b/>
        </w:rPr>
        <w:t>Funcionament general</w:t>
      </w:r>
    </w:p>
    <w:p w14:paraId="07A1CB69" w14:textId="77777777" w:rsidR="00874156" w:rsidRDefault="00874156" w:rsidP="004E14BD">
      <w:pPr>
        <w:pStyle w:val="Prrafodelista"/>
        <w:numPr>
          <w:ilvl w:val="0"/>
          <w:numId w:val="2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before="120" w:after="120" w:line="240" w:lineRule="auto"/>
        <w:ind w:left="360"/>
        <w:jc w:val="both"/>
        <w:rPr>
          <w:rFonts w:cstheme="minorHAnsi"/>
        </w:rPr>
      </w:pPr>
      <w:r w:rsidRPr="006555B1">
        <w:rPr>
          <w:rFonts w:cstheme="minorHAnsi"/>
        </w:rPr>
        <w:t xml:space="preserve">La derivació al BPS la fa l’equip bàsic de serveis socials. A mida que s’avanci en l’atenció integrada social i sanitària i que s’acordin accions conjuntes o complementàries, pot efectuar-se d’acord amb un pla d’atenció únic entre els dos sistemes. </w:t>
      </w:r>
    </w:p>
    <w:p w14:paraId="1192AA2E" w14:textId="77777777" w:rsidR="00874156" w:rsidRPr="006555B1" w:rsidRDefault="00874156" w:rsidP="004E14BD">
      <w:pPr>
        <w:pStyle w:val="Prrafodelista"/>
        <w:numPr>
          <w:ilvl w:val="0"/>
          <w:numId w:val="2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before="120" w:after="120" w:line="240" w:lineRule="auto"/>
        <w:ind w:left="360"/>
        <w:jc w:val="both"/>
        <w:rPr>
          <w:rFonts w:cstheme="minorHAnsi"/>
        </w:rPr>
      </w:pPr>
      <w:r w:rsidRPr="006555B1">
        <w:rPr>
          <w:rFonts w:cstheme="minorHAnsi"/>
        </w:rPr>
        <w:t>La gestió de la sol·licitud i la resposta per part del BPS vers la persona afectada s’ha de fer en el mínim temps possible.</w:t>
      </w:r>
    </w:p>
    <w:p w14:paraId="44C4A597" w14:textId="77777777" w:rsidR="00874156" w:rsidRPr="00F731D3" w:rsidRDefault="00874156" w:rsidP="004E14BD">
      <w:pPr>
        <w:pStyle w:val="Prrafodelista"/>
        <w:numPr>
          <w:ilvl w:val="0"/>
          <w:numId w:val="2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after="120" w:line="240" w:lineRule="auto"/>
        <w:ind w:left="357" w:hanging="357"/>
        <w:jc w:val="both"/>
        <w:rPr>
          <w:rFonts w:cstheme="minorHAnsi"/>
        </w:rPr>
      </w:pPr>
      <w:r w:rsidRPr="006555B1">
        <w:rPr>
          <w:rFonts w:cstheme="minorHAnsi"/>
        </w:rPr>
        <w:t xml:space="preserve">El BPS ha de disposar d’un document de contracte de servei de préstec per a signar entre les parts, la </w:t>
      </w:r>
      <w:r w:rsidRPr="00F731D3">
        <w:rPr>
          <w:rFonts w:cstheme="minorHAnsi"/>
        </w:rPr>
        <w:t>persona usuària/família i l’ens local, on s’incloguin totes les condicions ( lloguer i/o fiança, els productes que se li lliuraran, l’entrenament i el seguiment, i el retorn dels productes).</w:t>
      </w:r>
    </w:p>
    <w:p w14:paraId="02ED16E0" w14:textId="2B80574F" w:rsidR="00874156" w:rsidRPr="00F731D3" w:rsidRDefault="00874156" w:rsidP="004E14BD">
      <w:pPr>
        <w:pStyle w:val="Prrafodelista"/>
        <w:numPr>
          <w:ilvl w:val="0"/>
          <w:numId w:val="2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after="120" w:line="240" w:lineRule="auto"/>
        <w:ind w:left="357" w:hanging="357"/>
        <w:jc w:val="both"/>
        <w:rPr>
          <w:rFonts w:cstheme="minorHAnsi"/>
        </w:rPr>
      </w:pPr>
      <w:r w:rsidRPr="00F731D3">
        <w:rPr>
          <w:rFonts w:cstheme="minorHAnsi"/>
        </w:rPr>
        <w:t xml:space="preserve">El BPS ha de mantenir un </w:t>
      </w:r>
      <w:r w:rsidR="004E14BD" w:rsidRPr="00F731D3">
        <w:rPr>
          <w:rFonts w:cstheme="minorHAnsi"/>
        </w:rPr>
        <w:t>inventari</w:t>
      </w:r>
      <w:r w:rsidRPr="00F731D3">
        <w:rPr>
          <w:rFonts w:cstheme="minorHAnsi"/>
        </w:rPr>
        <w:t xml:space="preserve"> complet i actualitzat dels productes de suport de què disposa (adquirits, rebuts per donació, lliurats a les persones, retornats, accions de manteniment, etc.).</w:t>
      </w:r>
    </w:p>
    <w:p w14:paraId="16451038" w14:textId="77777777" w:rsidR="00874156" w:rsidRPr="006555B1" w:rsidRDefault="00874156" w:rsidP="004E14BD">
      <w:pPr>
        <w:pStyle w:val="Prrafodelista"/>
        <w:numPr>
          <w:ilvl w:val="0"/>
          <w:numId w:val="2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after="120" w:line="240" w:lineRule="auto"/>
        <w:ind w:left="357" w:hanging="357"/>
        <w:jc w:val="both"/>
        <w:rPr>
          <w:rFonts w:cstheme="minorHAnsi"/>
        </w:rPr>
      </w:pPr>
      <w:r w:rsidRPr="006555B1">
        <w:rPr>
          <w:rFonts w:cstheme="minorHAnsi"/>
        </w:rPr>
        <w:t>El BPS ha de disposar d’un espai suficient per emmagatzemar l’estoc de productes i tenir organitzada la logística del mateix.</w:t>
      </w:r>
    </w:p>
    <w:p w14:paraId="7FFAEA69" w14:textId="77777777" w:rsidR="00874156" w:rsidRPr="006555B1" w:rsidRDefault="00874156" w:rsidP="004E14BD">
      <w:pPr>
        <w:pStyle w:val="Prrafodelista"/>
        <w:numPr>
          <w:ilvl w:val="0"/>
          <w:numId w:val="2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before="120" w:after="120" w:line="240" w:lineRule="auto"/>
        <w:ind w:left="360"/>
        <w:jc w:val="both"/>
        <w:rPr>
          <w:rFonts w:cstheme="minorHAnsi"/>
        </w:rPr>
      </w:pPr>
      <w:r w:rsidRPr="006555B1">
        <w:rPr>
          <w:rFonts w:cstheme="minorHAnsi"/>
        </w:rPr>
        <w:t xml:space="preserve">El BPS ha de disposar d’un protocol de manteniment preventiu i correctiu (reparacions) dels productes de suport, per mantenir-los en bones condicions d’utilització i seguretat, i ha d’higienitzar els productes que siguin retornats o  que es rebin per donacions. </w:t>
      </w:r>
    </w:p>
    <w:p w14:paraId="0730C55C" w14:textId="77777777" w:rsidR="00874156" w:rsidRPr="006555B1" w:rsidRDefault="00874156" w:rsidP="004E14BD">
      <w:pPr>
        <w:pStyle w:val="Prrafodelista"/>
        <w:numPr>
          <w:ilvl w:val="0"/>
          <w:numId w:val="2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before="120" w:after="120" w:line="240" w:lineRule="auto"/>
        <w:ind w:left="360"/>
        <w:jc w:val="both"/>
        <w:rPr>
          <w:rFonts w:cstheme="minorHAnsi"/>
        </w:rPr>
      </w:pPr>
      <w:r w:rsidRPr="006555B1">
        <w:rPr>
          <w:rFonts w:cstheme="minorHAnsi"/>
        </w:rPr>
        <w:t xml:space="preserve">Cal tenir planificat us sistema de lliurament, transport i recollida dels productes de suport. </w:t>
      </w:r>
    </w:p>
    <w:p w14:paraId="06DA80BC" w14:textId="77777777" w:rsidR="00874156" w:rsidRDefault="00874156" w:rsidP="004E14BD">
      <w:pPr>
        <w:pStyle w:val="Prrafodelista"/>
        <w:numPr>
          <w:ilvl w:val="0"/>
          <w:numId w:val="2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before="120" w:after="120" w:line="240" w:lineRule="auto"/>
        <w:ind w:left="360"/>
        <w:jc w:val="both"/>
        <w:rPr>
          <w:rFonts w:cstheme="minorHAnsi"/>
        </w:rPr>
      </w:pPr>
      <w:r w:rsidRPr="006555B1">
        <w:rPr>
          <w:rFonts w:cstheme="minorHAnsi"/>
        </w:rPr>
        <w:t>El BPS i el centre per a l’autonomia personal del territori més proper han de coordinar-se i col·laborar per a tractar casos sobre tot els més complexos, dubtes i aspectes dels productes de suport , compartir dades d’interès, etc.</w:t>
      </w:r>
    </w:p>
    <w:p w14:paraId="3D23357B" w14:textId="77777777" w:rsidR="00874156" w:rsidRPr="006555B1" w:rsidRDefault="00874156" w:rsidP="00874156">
      <w:pPr>
        <w:rPr>
          <w:rFonts w:cstheme="minorHAnsi"/>
        </w:rPr>
      </w:pPr>
    </w:p>
    <w:p w14:paraId="68E4CFDD" w14:textId="77777777" w:rsidR="00874156" w:rsidRPr="006555B1" w:rsidRDefault="00874156" w:rsidP="00874156">
      <w:pPr>
        <w:tabs>
          <w:tab w:val="left" w:pos="6552"/>
        </w:tabs>
        <w:rPr>
          <w:rFonts w:cstheme="minorHAnsi"/>
        </w:rPr>
      </w:pPr>
    </w:p>
    <w:p w14:paraId="54C9A70F" w14:textId="7000BBC7" w:rsidR="00874156" w:rsidRPr="006555B1" w:rsidRDefault="00874156" w:rsidP="00874156"/>
    <w:sectPr w:rsidR="00874156" w:rsidRPr="006555B1" w:rsidSect="00EE4436">
      <w:headerReference w:type="default" r:id="rId8"/>
      <w:footerReference w:type="default" r:id="rId9"/>
      <w:pgSz w:w="11906" w:h="16838"/>
      <w:pgMar w:top="1644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D588BC" w14:textId="77777777" w:rsidR="00E6418C" w:rsidRDefault="00E6418C" w:rsidP="004B54DC">
      <w:pPr>
        <w:spacing w:after="0" w:line="240" w:lineRule="auto"/>
      </w:pPr>
      <w:r>
        <w:separator/>
      </w:r>
    </w:p>
  </w:endnote>
  <w:endnote w:type="continuationSeparator" w:id="0">
    <w:p w14:paraId="4BA580A4" w14:textId="77777777" w:rsidR="00E6418C" w:rsidRDefault="00E6418C" w:rsidP="004B54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22836545"/>
      <w:docPartObj>
        <w:docPartGallery w:val="Page Numbers (Bottom of Page)"/>
        <w:docPartUnique/>
      </w:docPartObj>
    </w:sdtPr>
    <w:sdtEndPr/>
    <w:sdtContent>
      <w:p w14:paraId="748C34E4" w14:textId="58B5C0D3" w:rsidR="007D0A2F" w:rsidRDefault="007D0A2F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15925D8" w14:textId="77777777" w:rsidR="00440D01" w:rsidRDefault="00440D0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2AD6DE" w14:textId="77777777" w:rsidR="00E6418C" w:rsidRDefault="00E6418C" w:rsidP="004B54DC">
      <w:pPr>
        <w:spacing w:after="0" w:line="240" w:lineRule="auto"/>
      </w:pPr>
      <w:r>
        <w:separator/>
      </w:r>
    </w:p>
  </w:footnote>
  <w:footnote w:type="continuationSeparator" w:id="0">
    <w:p w14:paraId="6A5354D0" w14:textId="77777777" w:rsidR="00E6418C" w:rsidRDefault="00E6418C" w:rsidP="004B54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0317BF" w14:textId="3492308F" w:rsidR="004B54DC" w:rsidRDefault="00440D01">
    <w:pPr>
      <w:pStyle w:val="Encabezado"/>
    </w:pPr>
    <w:r>
      <w:rPr>
        <w:noProof/>
      </w:rPr>
      <w:drawing>
        <wp:inline distT="0" distB="0" distL="0" distR="0" wp14:anchorId="51427F75" wp14:editId="2FDFB792">
          <wp:extent cx="1752600" cy="304531"/>
          <wp:effectExtent l="0" t="0" r="0" b="635"/>
          <wp:docPr id="15170451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9779" cy="30925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04482"/>
    <w:multiLevelType w:val="hybridMultilevel"/>
    <w:tmpl w:val="F22410CC"/>
    <w:lvl w:ilvl="0" w:tplc="04030019">
      <w:start w:val="1"/>
      <w:numFmt w:val="lowerLetter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6271F"/>
    <w:multiLevelType w:val="hybridMultilevel"/>
    <w:tmpl w:val="335E1960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BE7950"/>
    <w:multiLevelType w:val="hybridMultilevel"/>
    <w:tmpl w:val="5E848A3C"/>
    <w:lvl w:ilvl="0" w:tplc="040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532AD5"/>
    <w:multiLevelType w:val="hybridMultilevel"/>
    <w:tmpl w:val="E7006E26"/>
    <w:lvl w:ilvl="0" w:tplc="04030019">
      <w:start w:val="1"/>
      <w:numFmt w:val="lowerLetter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F33E54"/>
    <w:multiLevelType w:val="hybridMultilevel"/>
    <w:tmpl w:val="C1ECFCCA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9024B0"/>
    <w:multiLevelType w:val="hybridMultilevel"/>
    <w:tmpl w:val="6708F89C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E34FCB4">
      <w:start w:val="1"/>
      <w:numFmt w:val="lowerLetter"/>
      <w:lvlText w:val="%3)"/>
      <w:lvlJc w:val="left"/>
      <w:pPr>
        <w:ind w:left="2160" w:hanging="360"/>
      </w:pPr>
      <w:rPr>
        <w:rFonts w:hint="default"/>
        <w:b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DF624B"/>
    <w:multiLevelType w:val="hybridMultilevel"/>
    <w:tmpl w:val="E1A626CE"/>
    <w:lvl w:ilvl="0" w:tplc="C994B8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0A15B1"/>
    <w:multiLevelType w:val="hybridMultilevel"/>
    <w:tmpl w:val="C2F015C2"/>
    <w:lvl w:ilvl="0" w:tplc="0403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3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2F47B8D"/>
    <w:multiLevelType w:val="hybridMultilevel"/>
    <w:tmpl w:val="2DFEC97E"/>
    <w:lvl w:ilvl="0" w:tplc="04030019">
      <w:start w:val="1"/>
      <w:numFmt w:val="lowerLetter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515A80"/>
    <w:multiLevelType w:val="hybridMultilevel"/>
    <w:tmpl w:val="E8988E18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5C6A41"/>
    <w:multiLevelType w:val="hybridMultilevel"/>
    <w:tmpl w:val="17BCECE8"/>
    <w:lvl w:ilvl="0" w:tplc="040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697915"/>
    <w:multiLevelType w:val="hybridMultilevel"/>
    <w:tmpl w:val="F0B4D00E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A2E7EC7"/>
    <w:multiLevelType w:val="hybridMultilevel"/>
    <w:tmpl w:val="E5B884F2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DE4D78"/>
    <w:multiLevelType w:val="hybridMultilevel"/>
    <w:tmpl w:val="9EB89958"/>
    <w:lvl w:ilvl="0" w:tplc="9CD8B2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4578CA"/>
    <w:multiLevelType w:val="hybridMultilevel"/>
    <w:tmpl w:val="14DED210"/>
    <w:lvl w:ilvl="0" w:tplc="D57696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A00FA4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96C42E9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674D4B17"/>
    <w:multiLevelType w:val="hybridMultilevel"/>
    <w:tmpl w:val="CD826F8A"/>
    <w:lvl w:ilvl="0" w:tplc="04030005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8" w15:restartNumberingAfterBreak="0">
    <w:nsid w:val="69AE098B"/>
    <w:multiLevelType w:val="hybridMultilevel"/>
    <w:tmpl w:val="B37C3F3E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EE61A5"/>
    <w:multiLevelType w:val="hybridMultilevel"/>
    <w:tmpl w:val="88D6FDE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CA5565"/>
    <w:multiLevelType w:val="hybridMultilevel"/>
    <w:tmpl w:val="276A77C0"/>
    <w:lvl w:ilvl="0" w:tplc="040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476267"/>
    <w:multiLevelType w:val="hybridMultilevel"/>
    <w:tmpl w:val="4E06D4C0"/>
    <w:lvl w:ilvl="0" w:tplc="6D92D2A2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BD1F9F"/>
    <w:multiLevelType w:val="hybridMultilevel"/>
    <w:tmpl w:val="A3244BE2"/>
    <w:lvl w:ilvl="0" w:tplc="04030019">
      <w:start w:val="1"/>
      <w:numFmt w:val="lowerLetter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5B72F0"/>
    <w:multiLevelType w:val="hybridMultilevel"/>
    <w:tmpl w:val="5DD8B9C0"/>
    <w:lvl w:ilvl="0" w:tplc="04030019">
      <w:start w:val="1"/>
      <w:numFmt w:val="lowerLetter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5A75DA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B815A4B"/>
    <w:multiLevelType w:val="hybridMultilevel"/>
    <w:tmpl w:val="6CFEA956"/>
    <w:lvl w:ilvl="0" w:tplc="DD46747C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1732D5"/>
    <w:multiLevelType w:val="hybridMultilevel"/>
    <w:tmpl w:val="89506DA8"/>
    <w:lvl w:ilvl="0" w:tplc="04030019">
      <w:start w:val="1"/>
      <w:numFmt w:val="lowerLetter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26680E"/>
    <w:multiLevelType w:val="hybridMultilevel"/>
    <w:tmpl w:val="80388D8A"/>
    <w:lvl w:ilvl="0" w:tplc="68B0C1F4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4"/>
  </w:num>
  <w:num w:numId="3">
    <w:abstractNumId w:val="16"/>
  </w:num>
  <w:num w:numId="4">
    <w:abstractNumId w:val="18"/>
  </w:num>
  <w:num w:numId="5">
    <w:abstractNumId w:val="15"/>
  </w:num>
  <w:num w:numId="6">
    <w:abstractNumId w:val="6"/>
  </w:num>
  <w:num w:numId="7">
    <w:abstractNumId w:val="21"/>
  </w:num>
  <w:num w:numId="8">
    <w:abstractNumId w:val="10"/>
  </w:num>
  <w:num w:numId="9">
    <w:abstractNumId w:val="20"/>
  </w:num>
  <w:num w:numId="10">
    <w:abstractNumId w:val="2"/>
  </w:num>
  <w:num w:numId="11">
    <w:abstractNumId w:val="25"/>
  </w:num>
  <w:num w:numId="12">
    <w:abstractNumId w:val="23"/>
  </w:num>
  <w:num w:numId="13">
    <w:abstractNumId w:val="22"/>
  </w:num>
  <w:num w:numId="14">
    <w:abstractNumId w:val="26"/>
  </w:num>
  <w:num w:numId="15">
    <w:abstractNumId w:val="27"/>
  </w:num>
  <w:num w:numId="16">
    <w:abstractNumId w:val="3"/>
  </w:num>
  <w:num w:numId="17">
    <w:abstractNumId w:val="8"/>
  </w:num>
  <w:num w:numId="18">
    <w:abstractNumId w:val="0"/>
  </w:num>
  <w:num w:numId="19">
    <w:abstractNumId w:val="17"/>
  </w:num>
  <w:num w:numId="20">
    <w:abstractNumId w:val="9"/>
  </w:num>
  <w:num w:numId="21">
    <w:abstractNumId w:val="13"/>
  </w:num>
  <w:num w:numId="22">
    <w:abstractNumId w:val="19"/>
  </w:num>
  <w:num w:numId="23">
    <w:abstractNumId w:val="12"/>
  </w:num>
  <w:num w:numId="24">
    <w:abstractNumId w:val="11"/>
  </w:num>
  <w:num w:numId="25">
    <w:abstractNumId w:val="7"/>
  </w:num>
  <w:num w:numId="26">
    <w:abstractNumId w:val="4"/>
  </w:num>
  <w:num w:numId="27">
    <w:abstractNumId w:val="5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C2A"/>
    <w:rsid w:val="000067EE"/>
    <w:rsid w:val="000258A4"/>
    <w:rsid w:val="0005508F"/>
    <w:rsid w:val="0008016B"/>
    <w:rsid w:val="000D764B"/>
    <w:rsid w:val="00121598"/>
    <w:rsid w:val="00127102"/>
    <w:rsid w:val="001413FA"/>
    <w:rsid w:val="001578E8"/>
    <w:rsid w:val="001B4786"/>
    <w:rsid w:val="001C14D8"/>
    <w:rsid w:val="001D47BF"/>
    <w:rsid w:val="00215FC4"/>
    <w:rsid w:val="00260B7D"/>
    <w:rsid w:val="00264D25"/>
    <w:rsid w:val="0027658C"/>
    <w:rsid w:val="00281D25"/>
    <w:rsid w:val="00292E99"/>
    <w:rsid w:val="002C2F43"/>
    <w:rsid w:val="002E7C1C"/>
    <w:rsid w:val="0035106F"/>
    <w:rsid w:val="00354370"/>
    <w:rsid w:val="00356494"/>
    <w:rsid w:val="0036498E"/>
    <w:rsid w:val="00387A8B"/>
    <w:rsid w:val="003F05A3"/>
    <w:rsid w:val="004014AE"/>
    <w:rsid w:val="00433758"/>
    <w:rsid w:val="00440D01"/>
    <w:rsid w:val="00475D8B"/>
    <w:rsid w:val="00481672"/>
    <w:rsid w:val="004A1549"/>
    <w:rsid w:val="004B54DC"/>
    <w:rsid w:val="004E04EF"/>
    <w:rsid w:val="004E14BD"/>
    <w:rsid w:val="005308C4"/>
    <w:rsid w:val="00534AA1"/>
    <w:rsid w:val="005A2820"/>
    <w:rsid w:val="005B50DD"/>
    <w:rsid w:val="005D05DA"/>
    <w:rsid w:val="006005A5"/>
    <w:rsid w:val="00603CEC"/>
    <w:rsid w:val="00627E1A"/>
    <w:rsid w:val="006555B1"/>
    <w:rsid w:val="0066111F"/>
    <w:rsid w:val="0069231E"/>
    <w:rsid w:val="006B2866"/>
    <w:rsid w:val="006E5297"/>
    <w:rsid w:val="00717075"/>
    <w:rsid w:val="007219AD"/>
    <w:rsid w:val="00730A5C"/>
    <w:rsid w:val="007625DE"/>
    <w:rsid w:val="007C6252"/>
    <w:rsid w:val="007D0A2F"/>
    <w:rsid w:val="007D5271"/>
    <w:rsid w:val="008132BE"/>
    <w:rsid w:val="0082374F"/>
    <w:rsid w:val="00850F8F"/>
    <w:rsid w:val="00874156"/>
    <w:rsid w:val="008905C1"/>
    <w:rsid w:val="008A0312"/>
    <w:rsid w:val="008B7F67"/>
    <w:rsid w:val="008D099B"/>
    <w:rsid w:val="00945324"/>
    <w:rsid w:val="00993794"/>
    <w:rsid w:val="0099750C"/>
    <w:rsid w:val="009B4C03"/>
    <w:rsid w:val="009F4AE0"/>
    <w:rsid w:val="009F5625"/>
    <w:rsid w:val="009F70DA"/>
    <w:rsid w:val="00A236BE"/>
    <w:rsid w:val="00A42B18"/>
    <w:rsid w:val="00A82E31"/>
    <w:rsid w:val="00AC5D3C"/>
    <w:rsid w:val="00B14E4B"/>
    <w:rsid w:val="00B17A97"/>
    <w:rsid w:val="00B23010"/>
    <w:rsid w:val="00B27A4E"/>
    <w:rsid w:val="00B55A09"/>
    <w:rsid w:val="00BF3CEC"/>
    <w:rsid w:val="00C26A25"/>
    <w:rsid w:val="00C65679"/>
    <w:rsid w:val="00C8189A"/>
    <w:rsid w:val="00C94202"/>
    <w:rsid w:val="00C94F59"/>
    <w:rsid w:val="00CA1BFD"/>
    <w:rsid w:val="00CF09E7"/>
    <w:rsid w:val="00CF1978"/>
    <w:rsid w:val="00CF2EC1"/>
    <w:rsid w:val="00CF5D02"/>
    <w:rsid w:val="00D47A9F"/>
    <w:rsid w:val="00D622F7"/>
    <w:rsid w:val="00D86F3F"/>
    <w:rsid w:val="00DB136E"/>
    <w:rsid w:val="00DD5BDD"/>
    <w:rsid w:val="00DE60C0"/>
    <w:rsid w:val="00DF79A1"/>
    <w:rsid w:val="00E070A9"/>
    <w:rsid w:val="00E405CA"/>
    <w:rsid w:val="00E45D43"/>
    <w:rsid w:val="00E4695A"/>
    <w:rsid w:val="00E6418C"/>
    <w:rsid w:val="00E75019"/>
    <w:rsid w:val="00E76937"/>
    <w:rsid w:val="00E8000A"/>
    <w:rsid w:val="00E85EBC"/>
    <w:rsid w:val="00E90257"/>
    <w:rsid w:val="00EB33B9"/>
    <w:rsid w:val="00EB6E3E"/>
    <w:rsid w:val="00EC4BD3"/>
    <w:rsid w:val="00EE4436"/>
    <w:rsid w:val="00EE6765"/>
    <w:rsid w:val="00F13AD8"/>
    <w:rsid w:val="00F452AC"/>
    <w:rsid w:val="00F53C2A"/>
    <w:rsid w:val="00F64F19"/>
    <w:rsid w:val="00F65F77"/>
    <w:rsid w:val="00F731D3"/>
    <w:rsid w:val="00F939EF"/>
    <w:rsid w:val="00FC556C"/>
    <w:rsid w:val="00FF1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423224"/>
  <w15:chartTrackingRefBased/>
  <w15:docId w15:val="{84F1BEBC-08C5-403D-914E-936418360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60B7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basedOn w:val="Normal"/>
    <w:rsid w:val="003F05A3"/>
    <w:pPr>
      <w:autoSpaceDE w:val="0"/>
      <w:autoSpaceDN w:val="0"/>
      <w:adjustRightInd w:val="0"/>
      <w:spacing w:after="0" w:line="240" w:lineRule="auto"/>
    </w:pPr>
    <w:rPr>
      <w:rFonts w:ascii="Tahoma" w:eastAsia="SimSun" w:hAnsi="Tahoma" w:cs="Tahoma"/>
      <w:bCs/>
      <w:sz w:val="24"/>
      <w:szCs w:val="24"/>
      <w:lang w:eastAsia="zh-CN"/>
    </w:rPr>
  </w:style>
  <w:style w:type="paragraph" w:styleId="Prrafodelista">
    <w:name w:val="List Paragraph"/>
    <w:aliases w:val="Párrafo de lista - cat"/>
    <w:basedOn w:val="Normal"/>
    <w:link w:val="PrrafodelistaCar"/>
    <w:uiPriority w:val="34"/>
    <w:qFormat/>
    <w:rsid w:val="00475D8B"/>
    <w:pPr>
      <w:ind w:left="720"/>
      <w:contextualSpacing/>
    </w:pPr>
  </w:style>
  <w:style w:type="table" w:styleId="Tablaconcuadrcula">
    <w:name w:val="Table Grid"/>
    <w:basedOn w:val="Tablanormal"/>
    <w:uiPriority w:val="59"/>
    <w:rsid w:val="001413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8132B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132B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132B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132B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132BE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32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32BE"/>
    <w:rPr>
      <w:rFonts w:ascii="Segoe UI" w:hAnsi="Segoe UI" w:cs="Segoe UI"/>
      <w:sz w:val="18"/>
      <w:szCs w:val="18"/>
    </w:rPr>
  </w:style>
  <w:style w:type="table" w:customStyle="1" w:styleId="Taulaambquadrcula1">
    <w:name w:val="Taula amb quadrícula1"/>
    <w:basedOn w:val="Tablanormal"/>
    <w:next w:val="Tablaconcuadrcula"/>
    <w:uiPriority w:val="59"/>
    <w:rsid w:val="000258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xxmsonormal">
    <w:name w:val="x_xxmsonormal"/>
    <w:basedOn w:val="Normal"/>
    <w:rsid w:val="00C94F59"/>
    <w:pPr>
      <w:spacing w:after="0" w:line="240" w:lineRule="auto"/>
    </w:pPr>
    <w:rPr>
      <w:rFonts w:ascii="Times New Roman" w:hAnsi="Times New Roman" w:cs="Times New Roman"/>
      <w:sz w:val="24"/>
      <w:szCs w:val="24"/>
      <w:lang w:eastAsia="ca-ES"/>
    </w:rPr>
  </w:style>
  <w:style w:type="paragraph" w:styleId="Encabezado">
    <w:name w:val="header"/>
    <w:basedOn w:val="Normal"/>
    <w:link w:val="EncabezadoCar"/>
    <w:uiPriority w:val="99"/>
    <w:unhideWhenUsed/>
    <w:rsid w:val="004B54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B54DC"/>
  </w:style>
  <w:style w:type="paragraph" w:styleId="Piedepgina">
    <w:name w:val="footer"/>
    <w:basedOn w:val="Normal"/>
    <w:link w:val="PiedepginaCar"/>
    <w:uiPriority w:val="99"/>
    <w:unhideWhenUsed/>
    <w:rsid w:val="004B54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B54DC"/>
  </w:style>
  <w:style w:type="character" w:customStyle="1" w:styleId="PrrafodelistaCar">
    <w:name w:val="Párrafo de lista Car"/>
    <w:aliases w:val="Párrafo de lista - cat Car"/>
    <w:basedOn w:val="Fuentedeprrafopredeter"/>
    <w:link w:val="Prrafodelista"/>
    <w:uiPriority w:val="34"/>
    <w:rsid w:val="008741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94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6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9F6B28-C516-404E-A715-E8EAF27E85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888</Words>
  <Characters>4889</Characters>
  <Application>Microsoft Office Word</Application>
  <DocSecurity>0</DocSecurity>
  <Lines>40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CTTI</Company>
  <LinksUpToDate>false</LinksUpToDate>
  <CharactersWithSpaces>5766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Canals Montero, Xavier</dc:creator>
  <cp:keywords/>
  <dc:description/>
  <cp:lastModifiedBy>Xavier Creus</cp:lastModifiedBy>
  <cp:revision>2</cp:revision>
  <dcterms:created xsi:type="dcterms:W3CDTF">2025-12-16T08:04:00Z</dcterms:created>
  <dcterms:modified xsi:type="dcterms:W3CDTF">2025-12-16T08:04:00Z</dcterms:modified>
</cp:coreProperties>
</file>