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31" w:rsidRDefault="00564531" w:rsidP="00564531">
      <w:pPr>
        <w:pStyle w:val="Ttol2"/>
        <w:rPr>
          <w:sz w:val="25"/>
          <w:szCs w:val="25"/>
          <w:lang w:val="ca-ES"/>
        </w:rPr>
      </w:pPr>
    </w:p>
    <w:p w:rsidR="008147EB" w:rsidRDefault="00564531" w:rsidP="00564531">
      <w:pPr>
        <w:pStyle w:val="Ttol2"/>
        <w:rPr>
          <w:sz w:val="25"/>
          <w:szCs w:val="25"/>
          <w:lang w:val="ca-ES"/>
        </w:rPr>
      </w:pPr>
      <w:r>
        <w:rPr>
          <w:sz w:val="25"/>
          <w:szCs w:val="25"/>
          <w:lang w:val="ca-ES"/>
        </w:rPr>
        <w:t>D</w:t>
      </w:r>
      <w:r w:rsidRPr="00564531">
        <w:rPr>
          <w:sz w:val="25"/>
          <w:szCs w:val="25"/>
          <w:lang w:val="ca-ES"/>
        </w:rPr>
        <w:t>eclaració responsable del sol·licitant de</w:t>
      </w:r>
      <w:r>
        <w:rPr>
          <w:sz w:val="25"/>
          <w:szCs w:val="25"/>
          <w:lang w:val="ca-ES"/>
        </w:rPr>
        <w:t xml:space="preserve"> </w:t>
      </w:r>
      <w:r w:rsidRPr="00564531">
        <w:rPr>
          <w:sz w:val="25"/>
          <w:szCs w:val="25"/>
          <w:lang w:val="ca-ES"/>
        </w:rPr>
        <w:t>l'ajuda d'aplicació de la normativa pertinent en matèria</w:t>
      </w:r>
      <w:r>
        <w:rPr>
          <w:sz w:val="25"/>
          <w:szCs w:val="25"/>
          <w:lang w:val="ca-ES"/>
        </w:rPr>
        <w:t xml:space="preserve"> </w:t>
      </w:r>
      <w:r w:rsidRPr="00564531">
        <w:rPr>
          <w:sz w:val="25"/>
          <w:szCs w:val="25"/>
          <w:lang w:val="ca-ES"/>
        </w:rPr>
        <w:t>d'accessibilitat per a les persones amb discapacitat</w:t>
      </w:r>
    </w:p>
    <w:p w:rsidR="008147EB" w:rsidRDefault="008147EB" w:rsidP="008147EB">
      <w:pPr>
        <w:autoSpaceDE w:val="0"/>
        <w:autoSpaceDN w:val="0"/>
        <w:adjustRightInd w:val="0"/>
        <w:ind w:right="29"/>
        <w:jc w:val="left"/>
      </w:pPr>
    </w:p>
    <w:p w:rsidR="00314100" w:rsidRPr="00BD52CA" w:rsidRDefault="00314100" w:rsidP="008147EB">
      <w:pPr>
        <w:autoSpaceDE w:val="0"/>
        <w:autoSpaceDN w:val="0"/>
        <w:adjustRightInd w:val="0"/>
        <w:ind w:right="29"/>
        <w:jc w:val="left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6571"/>
      </w:tblGrid>
      <w:tr w:rsidR="004B49C8" w:rsidRPr="00BD52CA" w:rsidTr="004B49C8">
        <w:tc>
          <w:tcPr>
            <w:tcW w:w="3397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  <w:rPr>
                <w:b/>
              </w:rPr>
            </w:pPr>
            <w:r w:rsidRPr="00BD52CA">
              <w:rPr>
                <w:b/>
              </w:rPr>
              <w:t>Títol de projecte:</w:t>
            </w:r>
          </w:p>
        </w:tc>
        <w:tc>
          <w:tcPr>
            <w:tcW w:w="6571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</w:pPr>
          </w:p>
        </w:tc>
      </w:tr>
      <w:tr w:rsidR="004B49C8" w:rsidRPr="00BD52CA" w:rsidTr="004B49C8">
        <w:tc>
          <w:tcPr>
            <w:tcW w:w="3397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  <w:rPr>
                <w:b/>
              </w:rPr>
            </w:pPr>
            <w:r w:rsidRPr="00BD52CA">
              <w:rPr>
                <w:b/>
              </w:rPr>
              <w:t>Persona sol·licitant/beneficiària:</w:t>
            </w:r>
          </w:p>
        </w:tc>
        <w:tc>
          <w:tcPr>
            <w:tcW w:w="6571" w:type="dxa"/>
          </w:tcPr>
          <w:p w:rsidR="004B49C8" w:rsidRPr="00BD52CA" w:rsidRDefault="004B49C8" w:rsidP="008147EB">
            <w:pPr>
              <w:autoSpaceDE w:val="0"/>
              <w:autoSpaceDN w:val="0"/>
              <w:adjustRightInd w:val="0"/>
              <w:ind w:right="29"/>
              <w:jc w:val="left"/>
            </w:pPr>
          </w:p>
        </w:tc>
      </w:tr>
      <w:tr w:rsidR="006D429D" w:rsidRPr="00BD52CA" w:rsidTr="004B49C8">
        <w:tc>
          <w:tcPr>
            <w:tcW w:w="3397" w:type="dxa"/>
          </w:tcPr>
          <w:p w:rsidR="006D429D" w:rsidRPr="00BD52CA" w:rsidRDefault="006D429D" w:rsidP="006D429D">
            <w:pPr>
              <w:autoSpaceDE w:val="0"/>
              <w:autoSpaceDN w:val="0"/>
              <w:adjustRightInd w:val="0"/>
              <w:ind w:right="29"/>
              <w:jc w:val="left"/>
              <w:rPr>
                <w:b/>
              </w:rPr>
            </w:pPr>
            <w:r>
              <w:rPr>
                <w:b/>
              </w:rPr>
              <w:t>Ubicació del projecte</w:t>
            </w:r>
            <w:r w:rsidRPr="00BD52CA">
              <w:rPr>
                <w:b/>
              </w:rPr>
              <w:t>:</w:t>
            </w:r>
          </w:p>
        </w:tc>
        <w:tc>
          <w:tcPr>
            <w:tcW w:w="6571" w:type="dxa"/>
          </w:tcPr>
          <w:p w:rsidR="006D429D" w:rsidRPr="00BD52CA" w:rsidRDefault="006D429D" w:rsidP="006D429D">
            <w:pPr>
              <w:autoSpaceDE w:val="0"/>
              <w:autoSpaceDN w:val="0"/>
              <w:adjustRightInd w:val="0"/>
              <w:ind w:right="29"/>
              <w:jc w:val="left"/>
            </w:pPr>
          </w:p>
        </w:tc>
      </w:tr>
    </w:tbl>
    <w:p w:rsidR="00314100" w:rsidRDefault="00314100" w:rsidP="008147EB">
      <w:pPr>
        <w:autoSpaceDE w:val="0"/>
        <w:autoSpaceDN w:val="0"/>
        <w:adjustRightInd w:val="0"/>
        <w:ind w:right="29"/>
        <w:jc w:val="left"/>
      </w:pPr>
    </w:p>
    <w:p w:rsidR="000B1C11" w:rsidRPr="00BD52CA" w:rsidRDefault="000B1C11" w:rsidP="008147EB">
      <w:pPr>
        <w:autoSpaceDE w:val="0"/>
        <w:autoSpaceDN w:val="0"/>
        <w:adjustRightInd w:val="0"/>
        <w:ind w:right="29"/>
        <w:jc w:val="left"/>
      </w:pPr>
      <w:r w:rsidRPr="00BD52CA">
        <w:t>Seleccionar la línia d’ajut:</w:t>
      </w:r>
    </w:p>
    <w:p w:rsidR="000B1C11" w:rsidRPr="00BD52CA" w:rsidRDefault="000B1C11" w:rsidP="008147EB">
      <w:pPr>
        <w:autoSpaceDE w:val="0"/>
        <w:autoSpaceDN w:val="0"/>
        <w:adjustRightInd w:val="0"/>
        <w:ind w:right="29"/>
        <w:jc w:val="left"/>
      </w:pPr>
    </w:p>
    <w:sdt>
      <w:sdtPr>
        <w:alias w:val="Seleccionar la línia d'ajut"/>
        <w:tag w:val="Seleccionar la línia d'ajut"/>
        <w:id w:val="-431366684"/>
        <w:placeholder>
          <w:docPart w:val="9E1B3E9E07A143858B2CB8A91F0A8C7C"/>
        </w:placeholder>
        <w:showingPlcHdr/>
        <w:dropDownList>
          <w:listItem w:value="Trieu un element."/>
          <w:listItem w:displayText="B01_ Activitat _2.1.02- Inversions productives i creació d'empreses a l'aqüicultura" w:value="B01_ Activitat _2.1.02- Inversions productives i creació d'empreses a l'aqüicultura"/>
          <w:listItem w:displayText=" B02_ Activitat 2.1.03 Inversions per a la neutralitat climàtica a l'aqüicultura" w:value=" B02_ Activitat 2.1.03 Inversions per a la neutralitat climàtica a l'aqüicultura"/>
          <w:listItem w:displayText="B04- Activitat _2.2.01 Millora de la comercialització mitjançant campanyes de promoció dels productes pesquers i aqüícoles" w:value="B04- Activitat _2.2.01 Millora de la comercialització mitjançant campanyes de promoció dels productes pesquers i aqüícoles"/>
          <w:listItem w:displayText="B05_ Activitat _2.2.03 Foment de la comercialització en el marc de la qualitat i el valor afegit dels productes, envasos i presentacions dels productes pesquers i aqüícoles" w:value="B05_ Activitat _2.2.03 Foment de la comercialització en el marc de la qualitat i el valor afegit dels productes, envasos i presentacions dels productes pesquers i aqüícoles"/>
          <w:listItem w:displayText=" B06_ Activitat 2.2.04 Inversions en comercialització i transformació" w:value=" B06_ Activitat 2.2.04 Inversions en comercialització i transformació"/>
        </w:dropDownList>
      </w:sdtPr>
      <w:sdtEndPr/>
      <w:sdtContent>
        <w:p w:rsidR="005919C6" w:rsidRPr="00BD52CA" w:rsidRDefault="000B1C11" w:rsidP="005919C6">
          <w:pPr>
            <w:autoSpaceDE w:val="0"/>
            <w:autoSpaceDN w:val="0"/>
            <w:adjustRightInd w:val="0"/>
            <w:ind w:right="29"/>
            <w:jc w:val="left"/>
          </w:pPr>
          <w:r w:rsidRPr="00BD52CA">
            <w:rPr>
              <w:rStyle w:val="Textdelcontenidor"/>
            </w:rPr>
            <w:t>Trieu un element.</w:t>
          </w:r>
        </w:p>
      </w:sdtContent>
    </w:sdt>
    <w:p w:rsidR="00127253" w:rsidRPr="00BD52CA" w:rsidRDefault="00127253" w:rsidP="008147EB">
      <w:pPr>
        <w:autoSpaceDE w:val="0"/>
        <w:autoSpaceDN w:val="0"/>
        <w:adjustRightInd w:val="0"/>
        <w:ind w:right="29"/>
        <w:jc w:val="left"/>
      </w:pPr>
    </w:p>
    <w:p w:rsidR="004B49C8" w:rsidRDefault="004B49C8" w:rsidP="008147EB">
      <w:pPr>
        <w:autoSpaceDE w:val="0"/>
        <w:autoSpaceDN w:val="0"/>
        <w:adjustRightInd w:val="0"/>
        <w:ind w:right="29"/>
        <w:jc w:val="left"/>
        <w:rPr>
          <w:b/>
        </w:rPr>
      </w:pPr>
    </w:p>
    <w:p w:rsidR="006D429D" w:rsidRDefault="006D429D" w:rsidP="008147EB">
      <w:pPr>
        <w:autoSpaceDE w:val="0"/>
        <w:autoSpaceDN w:val="0"/>
        <w:adjustRightInd w:val="0"/>
        <w:ind w:right="29"/>
        <w:jc w:val="left"/>
        <w:rPr>
          <w:b/>
        </w:rPr>
      </w:pPr>
      <w:bookmarkStart w:id="0" w:name="_GoBack"/>
      <w:bookmarkEnd w:id="0"/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4248"/>
        <w:gridCol w:w="465"/>
        <w:gridCol w:w="557"/>
        <w:gridCol w:w="1529"/>
        <w:gridCol w:w="2552"/>
      </w:tblGrid>
      <w:tr w:rsidR="006D429D" w:rsidRPr="00BD52CA" w:rsidTr="002D636B">
        <w:trPr>
          <w:trHeight w:val="196"/>
        </w:trPr>
        <w:tc>
          <w:tcPr>
            <w:tcW w:w="4248" w:type="dxa"/>
          </w:tcPr>
          <w:p w:rsidR="006D429D" w:rsidRPr="00E72637" w:rsidRDefault="006D429D" w:rsidP="00A132D8">
            <w:pPr>
              <w:tabs>
                <w:tab w:val="left" w:pos="7500"/>
              </w:tabs>
              <w:jc w:val="left"/>
              <w:rPr>
                <w:b/>
                <w:vertAlign w:val="superscript"/>
              </w:rPr>
            </w:pPr>
            <w:r>
              <w:rPr>
                <w:b/>
              </w:rPr>
              <w:t xml:space="preserve">Àmbit </w:t>
            </w:r>
            <w:r w:rsidRPr="00BD52CA">
              <w:rPr>
                <w:b/>
              </w:rPr>
              <w:t>Normativa aplicable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465" w:type="dxa"/>
          </w:tcPr>
          <w:p w:rsidR="006D429D" w:rsidRPr="00BD52CA" w:rsidRDefault="006D429D" w:rsidP="00A132D8">
            <w:pPr>
              <w:tabs>
                <w:tab w:val="left" w:pos="7500"/>
              </w:tabs>
              <w:jc w:val="center"/>
              <w:rPr>
                <w:b/>
              </w:rPr>
            </w:pPr>
            <w:r w:rsidRPr="00BD52CA">
              <w:rPr>
                <w:b/>
              </w:rPr>
              <w:t>SI</w:t>
            </w:r>
          </w:p>
        </w:tc>
        <w:tc>
          <w:tcPr>
            <w:tcW w:w="0" w:type="auto"/>
          </w:tcPr>
          <w:p w:rsidR="006D429D" w:rsidRPr="00BD52CA" w:rsidRDefault="006D429D" w:rsidP="00A132D8">
            <w:pPr>
              <w:tabs>
                <w:tab w:val="left" w:pos="7500"/>
              </w:tabs>
              <w:jc w:val="center"/>
              <w:rPr>
                <w:b/>
              </w:rPr>
            </w:pPr>
            <w:r w:rsidRPr="00BD52CA">
              <w:rPr>
                <w:b/>
              </w:rPr>
              <w:t>NO</w:t>
            </w:r>
          </w:p>
        </w:tc>
        <w:tc>
          <w:tcPr>
            <w:tcW w:w="1529" w:type="dxa"/>
          </w:tcPr>
          <w:p w:rsidR="006D429D" w:rsidRPr="00BD52CA" w:rsidRDefault="006D429D" w:rsidP="00A132D8">
            <w:pPr>
              <w:tabs>
                <w:tab w:val="left" w:pos="7500"/>
              </w:tabs>
              <w:jc w:val="center"/>
              <w:rPr>
                <w:b/>
              </w:rPr>
            </w:pPr>
            <w:r w:rsidRPr="00BD52CA">
              <w:rPr>
                <w:b/>
              </w:rPr>
              <w:t>NO PROCEDEIX</w:t>
            </w:r>
          </w:p>
        </w:tc>
        <w:tc>
          <w:tcPr>
            <w:tcW w:w="2552" w:type="dxa"/>
          </w:tcPr>
          <w:p w:rsidR="006D429D" w:rsidRPr="00BD52CA" w:rsidRDefault="006D429D" w:rsidP="00A132D8">
            <w:pPr>
              <w:tabs>
                <w:tab w:val="left" w:pos="7500"/>
              </w:tabs>
              <w:jc w:val="center"/>
              <w:rPr>
                <w:b/>
              </w:rPr>
            </w:pPr>
            <w:r w:rsidRPr="00BD52CA">
              <w:rPr>
                <w:b/>
              </w:rPr>
              <w:t>*Observacions</w:t>
            </w:r>
          </w:p>
        </w:tc>
      </w:tr>
      <w:tr w:rsidR="006D429D" w:rsidRPr="00BD52CA" w:rsidTr="002D636B">
        <w:trPr>
          <w:trHeight w:val="277"/>
        </w:trPr>
        <w:tc>
          <w:tcPr>
            <w:tcW w:w="4248" w:type="dxa"/>
            <w:vAlign w:val="center"/>
          </w:tcPr>
          <w:p w:rsidR="006D429D" w:rsidRPr="00BD52CA" w:rsidRDefault="006D429D" w:rsidP="00A132D8">
            <w:pPr>
              <w:tabs>
                <w:tab w:val="left" w:pos="7500"/>
              </w:tabs>
            </w:pPr>
            <w:r>
              <w:t>Telecomunicacions i societat de la informació.</w:t>
            </w:r>
          </w:p>
        </w:tc>
        <w:tc>
          <w:tcPr>
            <w:tcW w:w="465" w:type="dxa"/>
            <w:vAlign w:val="center"/>
          </w:tcPr>
          <w:p w:rsidR="006D429D" w:rsidRPr="00BD52CA" w:rsidRDefault="0002128C" w:rsidP="00A132D8">
            <w:pPr>
              <w:tabs>
                <w:tab w:val="left" w:pos="7500"/>
              </w:tabs>
              <w:jc w:val="center"/>
            </w:pPr>
            <w:sdt>
              <w:sdtPr>
                <w:id w:val="123813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2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:rsidR="006D429D" w:rsidRPr="00BD52CA" w:rsidRDefault="0002128C" w:rsidP="00A132D8">
            <w:pPr>
              <w:tabs>
                <w:tab w:val="left" w:pos="7500"/>
              </w:tabs>
              <w:jc w:val="center"/>
            </w:pPr>
            <w:sdt>
              <w:sdtPr>
                <w:id w:val="22643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2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9" w:type="dxa"/>
            <w:vAlign w:val="center"/>
          </w:tcPr>
          <w:p w:rsidR="006D429D" w:rsidRPr="00BD52CA" w:rsidRDefault="0002128C" w:rsidP="00A132D8">
            <w:pPr>
              <w:tabs>
                <w:tab w:val="left" w:pos="7500"/>
              </w:tabs>
              <w:jc w:val="center"/>
            </w:pPr>
            <w:sdt>
              <w:sdtPr>
                <w:id w:val="13097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2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:rsidR="006D429D" w:rsidRDefault="002D636B" w:rsidP="00A132D8">
            <w:pPr>
              <w:tabs>
                <w:tab w:val="left" w:pos="7500"/>
              </w:tabs>
              <w:jc w:val="center"/>
            </w:pPr>
            <w:r>
              <w:t>Aplica per les línies</w:t>
            </w:r>
            <w:r w:rsidR="006D429D">
              <w:t xml:space="preserve"> B1, B2</w:t>
            </w:r>
            <w:r w:rsidR="000F101F">
              <w:t>, B4, B5</w:t>
            </w:r>
          </w:p>
        </w:tc>
      </w:tr>
      <w:tr w:rsidR="006D429D" w:rsidRPr="00BD52CA" w:rsidTr="002D636B">
        <w:trPr>
          <w:trHeight w:val="397"/>
        </w:trPr>
        <w:tc>
          <w:tcPr>
            <w:tcW w:w="4248" w:type="dxa"/>
            <w:vAlign w:val="center"/>
          </w:tcPr>
          <w:p w:rsidR="006D429D" w:rsidRPr="00BD52CA" w:rsidRDefault="006D429D" w:rsidP="00A132D8">
            <w:pPr>
              <w:tabs>
                <w:tab w:val="left" w:pos="7500"/>
              </w:tabs>
            </w:pPr>
            <w:r>
              <w:t>Espais Públics utilitzats, infraestructures i edificació.</w:t>
            </w:r>
          </w:p>
        </w:tc>
        <w:tc>
          <w:tcPr>
            <w:tcW w:w="465" w:type="dxa"/>
            <w:vAlign w:val="center"/>
          </w:tcPr>
          <w:p w:rsidR="006D429D" w:rsidRPr="00BD52CA" w:rsidRDefault="0002128C" w:rsidP="00A132D8">
            <w:pPr>
              <w:tabs>
                <w:tab w:val="left" w:pos="7500"/>
              </w:tabs>
              <w:jc w:val="center"/>
            </w:pPr>
            <w:sdt>
              <w:sdtPr>
                <w:id w:val="-78936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2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:rsidR="006D429D" w:rsidRPr="00BD52CA" w:rsidRDefault="0002128C" w:rsidP="00A132D8">
            <w:pPr>
              <w:tabs>
                <w:tab w:val="left" w:pos="7500"/>
              </w:tabs>
              <w:jc w:val="center"/>
            </w:pPr>
            <w:sdt>
              <w:sdtPr>
                <w:id w:val="125285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29D" w:rsidRPr="00BD52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9" w:type="dxa"/>
            <w:vAlign w:val="center"/>
          </w:tcPr>
          <w:p w:rsidR="006D429D" w:rsidRPr="00BD52CA" w:rsidRDefault="0002128C" w:rsidP="00A132D8">
            <w:pPr>
              <w:tabs>
                <w:tab w:val="left" w:pos="7500"/>
              </w:tabs>
              <w:jc w:val="center"/>
            </w:pPr>
            <w:sdt>
              <w:sdtPr>
                <w:id w:val="137564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29D" w:rsidRPr="00BD52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:rsidR="006D429D" w:rsidRDefault="002D636B" w:rsidP="00A132D8">
            <w:pPr>
              <w:tabs>
                <w:tab w:val="left" w:pos="7500"/>
              </w:tabs>
              <w:jc w:val="center"/>
            </w:pPr>
            <w:r>
              <w:t>Aplica p</w:t>
            </w:r>
            <w:r w:rsidR="000F101F">
              <w:t>er les línies B1, B2, B4, B5</w:t>
            </w:r>
          </w:p>
        </w:tc>
      </w:tr>
    </w:tbl>
    <w:p w:rsidR="006D429D" w:rsidRDefault="006D429D" w:rsidP="008147EB">
      <w:pPr>
        <w:autoSpaceDE w:val="0"/>
        <w:autoSpaceDN w:val="0"/>
        <w:adjustRightInd w:val="0"/>
        <w:ind w:right="29"/>
        <w:jc w:val="left"/>
        <w:rPr>
          <w:b/>
        </w:rPr>
      </w:pPr>
    </w:p>
    <w:p w:rsidR="006D429D" w:rsidRPr="00BD52CA" w:rsidRDefault="006D429D" w:rsidP="008147EB">
      <w:pPr>
        <w:autoSpaceDE w:val="0"/>
        <w:autoSpaceDN w:val="0"/>
        <w:adjustRightInd w:val="0"/>
        <w:ind w:right="29"/>
        <w:jc w:val="left"/>
        <w:rPr>
          <w:b/>
        </w:rPr>
      </w:pPr>
    </w:p>
    <w:p w:rsidR="002D636B" w:rsidRDefault="002D636B" w:rsidP="002D636B">
      <w:pPr>
        <w:pStyle w:val="Pargrafdellista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29"/>
      </w:pPr>
      <w:r>
        <w:t>*</w:t>
      </w:r>
      <w:r w:rsidRPr="00BD52CA">
        <w:t>Cal marcar SI, NO o NO PROCEDEIX,</w:t>
      </w:r>
      <w:r>
        <w:t xml:space="preserve"> tenint en compte </w:t>
      </w:r>
      <w:r w:rsidRPr="00BD52CA">
        <w:t>que si es declara NO</w:t>
      </w:r>
      <w:r>
        <w:t xml:space="preserve"> en un àmbit</w:t>
      </w:r>
      <w:r w:rsidRPr="00BD52CA">
        <w:t xml:space="preserve"> que si </w:t>
      </w:r>
      <w:r>
        <w:t xml:space="preserve">que </w:t>
      </w:r>
      <w:r w:rsidRPr="00BD52CA">
        <w:t>procedeix s’entén que no s’està aplicant la normativa relacionada.</w:t>
      </w:r>
    </w:p>
    <w:p w:rsidR="002D636B" w:rsidRDefault="002D636B" w:rsidP="002D636B">
      <w:pPr>
        <w:pStyle w:val="Pargrafdellista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29"/>
      </w:pPr>
    </w:p>
    <w:p w:rsidR="0096049E" w:rsidRPr="00BD52CA" w:rsidRDefault="0096049E" w:rsidP="000B1C11">
      <w:pPr>
        <w:pStyle w:val="Pargrafdellista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142" w:right="29"/>
      </w:pPr>
    </w:p>
    <w:p w:rsidR="000B1C11" w:rsidRDefault="00BD52CA" w:rsidP="008147EB">
      <w:pPr>
        <w:pBdr>
          <w:bottom w:val="single" w:sz="18" w:space="1" w:color="auto"/>
        </w:pBdr>
      </w:pPr>
      <w:r>
        <w:t>Signatura:</w:t>
      </w:r>
    </w:p>
    <w:p w:rsidR="00BD52CA" w:rsidRDefault="00BD52CA" w:rsidP="008147EB">
      <w:pPr>
        <w:pBdr>
          <w:bottom w:val="single" w:sz="18" w:space="1" w:color="auto"/>
        </w:pBdr>
      </w:pPr>
    </w:p>
    <w:p w:rsidR="00314100" w:rsidRDefault="00314100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314100" w:rsidRDefault="00314100" w:rsidP="008147EB">
      <w:pPr>
        <w:pBdr>
          <w:bottom w:val="single" w:sz="18" w:space="1" w:color="auto"/>
        </w:pBdr>
      </w:pPr>
    </w:p>
    <w:p w:rsidR="00314100" w:rsidRPr="00BD52CA" w:rsidRDefault="00314100" w:rsidP="008147EB">
      <w:pPr>
        <w:pBdr>
          <w:bottom w:val="single" w:sz="18" w:space="1" w:color="auto"/>
        </w:pBdr>
      </w:pPr>
    </w:p>
    <w:p w:rsidR="000B1C11" w:rsidRPr="00BD52CA" w:rsidRDefault="000B1C11" w:rsidP="008147EB">
      <w:pPr>
        <w:pBdr>
          <w:bottom w:val="single" w:sz="18" w:space="1" w:color="auto"/>
        </w:pBdr>
      </w:pPr>
    </w:p>
    <w:p w:rsidR="000B1C11" w:rsidRDefault="000B1C11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  <w:r w:rsidRPr="00BD52C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C162F" wp14:editId="33FBF340">
                <wp:simplePos x="0" y="0"/>
                <wp:positionH relativeFrom="leftMargin">
                  <wp:posOffset>26035</wp:posOffset>
                </wp:positionH>
                <wp:positionV relativeFrom="paragraph">
                  <wp:posOffset>146050</wp:posOffset>
                </wp:positionV>
                <wp:extent cx="882015" cy="243840"/>
                <wp:effectExtent l="0" t="4762" r="8572" b="8573"/>
                <wp:wrapNone/>
                <wp:docPr id="2" name="QuadreDe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82015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84D" w:rsidRPr="00564531" w:rsidRDefault="00564531" w:rsidP="002E284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564531"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A1025-DO66</w:t>
                            </w:r>
                          </w:p>
                          <w:p w:rsidR="002E284D" w:rsidRDefault="002E284D" w:rsidP="002E284D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C162F" id="_x0000_t202" coordsize="21600,21600" o:spt="202" path="m,l,21600r21600,l21600,xe">
                <v:stroke joinstyle="miter"/>
                <v:path gradientshapeok="t" o:connecttype="rect"/>
              </v:shapetype>
              <v:shape id="QuadreDeText 1" o:spid="_x0000_s1026" type="#_x0000_t202" style="position:absolute;left:0;text-align:left;margin-left:2.05pt;margin-top:11.5pt;width:69.45pt;height:19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" fillcolor="white [3201]" stroked="f">
                <v:textbox>
                  <w:txbxContent>
                    <w:p w:rsidR="002E284D" w:rsidRPr="00564531" w:rsidRDefault="00564531" w:rsidP="002E284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</w:pPr>
                      <w:r w:rsidRPr="00564531"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A1025-DO66</w:t>
                      </w:r>
                    </w:p>
                    <w:p w:rsidR="002E284D" w:rsidRDefault="002E284D" w:rsidP="002E284D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Default="002D636B" w:rsidP="008147EB">
      <w:pPr>
        <w:pBdr>
          <w:bottom w:val="single" w:sz="18" w:space="1" w:color="auto"/>
        </w:pBdr>
      </w:pPr>
    </w:p>
    <w:p w:rsidR="002D636B" w:rsidRPr="00BD52CA" w:rsidRDefault="002D636B" w:rsidP="008147EB">
      <w:pPr>
        <w:pBdr>
          <w:bottom w:val="single" w:sz="18" w:space="1" w:color="auto"/>
        </w:pBdr>
      </w:pPr>
    </w:p>
    <w:sectPr w:rsidR="002D636B" w:rsidRPr="00BD52CA" w:rsidSect="00757256">
      <w:headerReference w:type="default" r:id="rId8"/>
      <w:footerReference w:type="default" r:id="rId9"/>
      <w:headerReference w:type="first" r:id="rId10"/>
      <w:pgSz w:w="11906" w:h="16838" w:code="9"/>
      <w:pgMar w:top="1485" w:right="567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8C" w:rsidRDefault="0002128C" w:rsidP="0068153F">
      <w:r>
        <w:separator/>
      </w:r>
    </w:p>
  </w:endnote>
  <w:endnote w:type="continuationSeparator" w:id="0">
    <w:p w:rsidR="0002128C" w:rsidRDefault="0002128C" w:rsidP="0068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531" w:rsidRDefault="00564531" w:rsidP="00564531">
    <w:pPr>
      <w:pStyle w:val="Peu"/>
      <w:tabs>
        <w:tab w:val="clear" w:pos="4252"/>
        <w:tab w:val="clear" w:pos="8504"/>
        <w:tab w:val="left" w:pos="12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8C" w:rsidRDefault="0002128C" w:rsidP="0068153F">
      <w:r>
        <w:separator/>
      </w:r>
    </w:p>
  </w:footnote>
  <w:footnote w:type="continuationSeparator" w:id="0">
    <w:p w:rsidR="0002128C" w:rsidRDefault="0002128C" w:rsidP="0068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3F" w:rsidRPr="00757256" w:rsidRDefault="00757256" w:rsidP="00757256">
    <w:pPr>
      <w:rPr>
        <w:rFonts w:ascii="Helvetica" w:hAnsi="Helvetica" w:cs="Helvetica"/>
        <w:sz w:val="24"/>
        <w:szCs w:val="24"/>
      </w:rPr>
    </w:pPr>
    <w:r>
      <w:rPr>
        <w:b/>
        <w:noProof/>
        <w:sz w:val="14"/>
        <w:szCs w:val="14"/>
        <w:lang w:eastAsia="ca-ES"/>
      </w:rPr>
      <w:drawing>
        <wp:anchor distT="0" distB="0" distL="114300" distR="114300" simplePos="0" relativeHeight="251663360" behindDoc="0" locked="0" layoutInCell="1" allowOverlap="1" wp14:anchorId="68A3FE53" wp14:editId="7660B201">
          <wp:simplePos x="0" y="0"/>
          <wp:positionH relativeFrom="page">
            <wp:posOffset>864235</wp:posOffset>
          </wp:positionH>
          <wp:positionV relativeFrom="page">
            <wp:posOffset>449580</wp:posOffset>
          </wp:positionV>
          <wp:extent cx="1533600" cy="486000"/>
          <wp:effectExtent l="0" t="0" r="0" b="9525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V - DARP_full 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56" w:rsidRDefault="00757256">
    <w:pPr>
      <w:pStyle w:val="Capalera"/>
    </w:pPr>
    <w:r>
      <w:rPr>
        <w:b/>
        <w:noProof/>
        <w:sz w:val="24"/>
        <w:lang w:eastAsia="ca-ES"/>
      </w:rPr>
      <w:drawing>
        <wp:anchor distT="0" distB="0" distL="114300" distR="114300" simplePos="0" relativeHeight="251667456" behindDoc="1" locked="0" layoutInCell="1" allowOverlap="1" wp14:anchorId="28B76E4A" wp14:editId="200ED3B1">
          <wp:simplePos x="0" y="0"/>
          <wp:positionH relativeFrom="page">
            <wp:posOffset>459974</wp:posOffset>
          </wp:positionH>
          <wp:positionV relativeFrom="page">
            <wp:posOffset>209016</wp:posOffset>
          </wp:positionV>
          <wp:extent cx="2952000" cy="532800"/>
          <wp:effectExtent l="0" t="0" r="1270" b="635"/>
          <wp:wrapTight wrapText="left">
            <wp:wrapPolygon edited="0">
              <wp:start x="0" y="0"/>
              <wp:lineTo x="0" y="20853"/>
              <wp:lineTo x="21470" y="20853"/>
              <wp:lineTo x="21470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ricultura_bn_h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5408" behindDoc="1" locked="0" layoutInCell="1" allowOverlap="1" wp14:anchorId="2F19E076" wp14:editId="0EC4DC92">
          <wp:simplePos x="0" y="0"/>
          <wp:positionH relativeFrom="margin">
            <wp:posOffset>4129237</wp:posOffset>
          </wp:positionH>
          <wp:positionV relativeFrom="paragraph">
            <wp:posOffset>-404896</wp:posOffset>
          </wp:positionV>
          <wp:extent cx="2200910" cy="751840"/>
          <wp:effectExtent l="0" t="0" r="8890" b="0"/>
          <wp:wrapNone/>
          <wp:docPr id="10" name="Imatge 10" descr="C:\Users\38113491f\AppData\Local\Temp\Temp1_LOGOTIPS FEMPA.zip\CoFinancatUE_later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C:\Users\38113491f\AppData\Local\Temp\Temp1_LOGOTIPS FEMPA.zip\CoFinancatUE_later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6D4D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56CF8"/>
    <w:multiLevelType w:val="hybridMultilevel"/>
    <w:tmpl w:val="D7B85416"/>
    <w:lvl w:ilvl="0" w:tplc="1208F9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3F"/>
    <w:rsid w:val="0002128C"/>
    <w:rsid w:val="00071B02"/>
    <w:rsid w:val="000B1C11"/>
    <w:rsid w:val="000F101F"/>
    <w:rsid w:val="00127253"/>
    <w:rsid w:val="00147616"/>
    <w:rsid w:val="00152D42"/>
    <w:rsid w:val="00184268"/>
    <w:rsid w:val="001F542A"/>
    <w:rsid w:val="002D636B"/>
    <w:rsid w:val="002E284D"/>
    <w:rsid w:val="002F0F1F"/>
    <w:rsid w:val="002F2146"/>
    <w:rsid w:val="00314100"/>
    <w:rsid w:val="00340BE0"/>
    <w:rsid w:val="00355224"/>
    <w:rsid w:val="00355DD4"/>
    <w:rsid w:val="003C14DE"/>
    <w:rsid w:val="003E0329"/>
    <w:rsid w:val="003E73D2"/>
    <w:rsid w:val="004B49C8"/>
    <w:rsid w:val="004B4A9A"/>
    <w:rsid w:val="004F5025"/>
    <w:rsid w:val="004F57F8"/>
    <w:rsid w:val="0050504C"/>
    <w:rsid w:val="00505C62"/>
    <w:rsid w:val="00551BC0"/>
    <w:rsid w:val="00564531"/>
    <w:rsid w:val="00583ED4"/>
    <w:rsid w:val="005919C6"/>
    <w:rsid w:val="005F03AD"/>
    <w:rsid w:val="00600929"/>
    <w:rsid w:val="00672614"/>
    <w:rsid w:val="0068153F"/>
    <w:rsid w:val="00682095"/>
    <w:rsid w:val="006B4B25"/>
    <w:rsid w:val="006D01BA"/>
    <w:rsid w:val="006D35B4"/>
    <w:rsid w:val="006D429D"/>
    <w:rsid w:val="007060CC"/>
    <w:rsid w:val="007243E4"/>
    <w:rsid w:val="00724AED"/>
    <w:rsid w:val="00757256"/>
    <w:rsid w:val="007B27B9"/>
    <w:rsid w:val="00811F95"/>
    <w:rsid w:val="008147EB"/>
    <w:rsid w:val="008353A7"/>
    <w:rsid w:val="00867201"/>
    <w:rsid w:val="008B6684"/>
    <w:rsid w:val="008D09BF"/>
    <w:rsid w:val="008F66CE"/>
    <w:rsid w:val="00942F87"/>
    <w:rsid w:val="00957DF3"/>
    <w:rsid w:val="0096049E"/>
    <w:rsid w:val="00987FC4"/>
    <w:rsid w:val="00A37E38"/>
    <w:rsid w:val="00A452FD"/>
    <w:rsid w:val="00A842EA"/>
    <w:rsid w:val="00AB03C1"/>
    <w:rsid w:val="00AC301F"/>
    <w:rsid w:val="00B159B7"/>
    <w:rsid w:val="00B77DD4"/>
    <w:rsid w:val="00BD52CA"/>
    <w:rsid w:val="00BD6C2A"/>
    <w:rsid w:val="00BE5C29"/>
    <w:rsid w:val="00C07B97"/>
    <w:rsid w:val="00C10BE4"/>
    <w:rsid w:val="00C53C70"/>
    <w:rsid w:val="00C63DE6"/>
    <w:rsid w:val="00CC69BA"/>
    <w:rsid w:val="00D41AFC"/>
    <w:rsid w:val="00D4348E"/>
    <w:rsid w:val="00D85DF4"/>
    <w:rsid w:val="00D94122"/>
    <w:rsid w:val="00DB6EBE"/>
    <w:rsid w:val="00DC56D4"/>
    <w:rsid w:val="00E55507"/>
    <w:rsid w:val="00E94CA0"/>
    <w:rsid w:val="00EA6071"/>
    <w:rsid w:val="00ED5A46"/>
    <w:rsid w:val="00ED5F0F"/>
    <w:rsid w:val="00EE2F8B"/>
    <w:rsid w:val="00F25264"/>
    <w:rsid w:val="00F65A0D"/>
    <w:rsid w:val="00FB1815"/>
    <w:rsid w:val="00FC10C4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EDF23"/>
  <w15:docId w15:val="{E94FA36D-B08C-4472-8CD6-DC530842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8"/>
        <w:sz w:val="16"/>
        <w:szCs w:val="16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53F"/>
    <w:pPr>
      <w:spacing w:after="0" w:line="240" w:lineRule="auto"/>
      <w:jc w:val="both"/>
    </w:pPr>
  </w:style>
  <w:style w:type="paragraph" w:styleId="Ttol2">
    <w:name w:val="heading 2"/>
    <w:basedOn w:val="Normal"/>
    <w:next w:val="Normal"/>
    <w:link w:val="Ttol2Car"/>
    <w:uiPriority w:val="99"/>
    <w:qFormat/>
    <w:rsid w:val="0068153F"/>
    <w:pPr>
      <w:keepNext/>
      <w:pBdr>
        <w:bottom w:val="single" w:sz="12" w:space="1" w:color="auto"/>
      </w:pBdr>
      <w:outlineLvl w:val="1"/>
    </w:pPr>
    <w:rPr>
      <w:b/>
      <w:bCs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uiPriority w:val="99"/>
    <w:rsid w:val="0068153F"/>
    <w:rPr>
      <w:rFonts w:ascii="Arial" w:eastAsia="Times New Roman" w:hAnsi="Arial" w:cs="Arial"/>
      <w:b/>
      <w:bCs/>
      <w:kern w:val="28"/>
      <w:sz w:val="20"/>
      <w:szCs w:val="20"/>
      <w:lang w:val="es-ES" w:eastAsia="ca-ES"/>
    </w:rPr>
  </w:style>
  <w:style w:type="paragraph" w:styleId="Capalera">
    <w:name w:val="header"/>
    <w:basedOn w:val="Normal"/>
    <w:link w:val="CapaleraCar"/>
    <w:uiPriority w:val="99"/>
    <w:unhideWhenUsed/>
    <w:rsid w:val="0068153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8153F"/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68153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8153F"/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D5F0F"/>
    <w:rPr>
      <w:rFonts w:ascii="Tahoma" w:hAnsi="Tahoma" w:cs="Tahoma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D5F0F"/>
    <w:rPr>
      <w:rFonts w:ascii="Tahoma" w:eastAsia="Times New Roman" w:hAnsi="Tahoma" w:cs="Tahoma"/>
      <w:kern w:val="28"/>
      <w:sz w:val="16"/>
      <w:szCs w:val="16"/>
      <w:lang w:eastAsia="ca-ES"/>
    </w:rPr>
  </w:style>
  <w:style w:type="character" w:styleId="Textdelcontenidor">
    <w:name w:val="Placeholder Text"/>
    <w:basedOn w:val="Tipusdelletraperdefectedelpargraf"/>
    <w:uiPriority w:val="99"/>
    <w:semiHidden/>
    <w:rsid w:val="0050504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E284D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kern w:val="0"/>
      <w:sz w:val="24"/>
      <w:szCs w:val="24"/>
    </w:rPr>
  </w:style>
  <w:style w:type="table" w:styleId="Taulaambquadrcula">
    <w:name w:val="Table Grid"/>
    <w:basedOn w:val="Taulanormal"/>
    <w:uiPriority w:val="59"/>
    <w:rsid w:val="004B4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4348E"/>
    <w:pPr>
      <w:ind w:left="720"/>
      <w:contextualSpacing/>
    </w:pPr>
  </w:style>
  <w:style w:type="character" w:customStyle="1" w:styleId="Estil3">
    <w:name w:val="Estil3"/>
    <w:basedOn w:val="Tipusdelletraperdefectedelpargraf"/>
    <w:uiPriority w:val="1"/>
    <w:rsid w:val="00B159B7"/>
    <w:rPr>
      <w:rFonts w:ascii="Arial" w:hAnsi="Arial"/>
      <w:sz w:val="16"/>
    </w:rPr>
  </w:style>
  <w:style w:type="character" w:customStyle="1" w:styleId="Estil6">
    <w:name w:val="Estil6"/>
    <w:basedOn w:val="Tipusdelletraperdefectedelpargraf"/>
    <w:uiPriority w:val="1"/>
    <w:rsid w:val="00B159B7"/>
    <w:rPr>
      <w:rFonts w:ascii="Helvetica" w:hAnsi="Helvetica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1B3E9E07A143858B2CB8A91F0A8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3EC48-2373-49E0-9854-7283BCF071C3}"/>
      </w:docPartPr>
      <w:docPartBody>
        <w:p w:rsidR="00AD5CAA" w:rsidRDefault="00F01541" w:rsidP="00F01541">
          <w:pPr>
            <w:pStyle w:val="9E1B3E9E07A143858B2CB8A91F0A8C7C"/>
          </w:pPr>
          <w:r w:rsidRPr="00EB3CC1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41"/>
    <w:rsid w:val="00AD5CAA"/>
    <w:rsid w:val="00DF09D9"/>
    <w:rsid w:val="00F0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stil3">
    <w:name w:val="Estil3"/>
    <w:basedOn w:val="Tipusdelletraperdefectedelpargraf"/>
    <w:uiPriority w:val="1"/>
    <w:rsid w:val="00F01541"/>
    <w:rPr>
      <w:rFonts w:ascii="Arial" w:hAnsi="Arial"/>
      <w:sz w:val="16"/>
    </w:rPr>
  </w:style>
  <w:style w:type="paragraph" w:customStyle="1" w:styleId="00BF99A8937041B8A5CB562E0BFC60C4">
    <w:name w:val="00BF99A8937041B8A5CB562E0BFC60C4"/>
    <w:rsid w:val="00F01541"/>
  </w:style>
  <w:style w:type="paragraph" w:customStyle="1" w:styleId="7C826D8C839C4E949A65AFAD14652A4B">
    <w:name w:val="7C826D8C839C4E949A65AFAD14652A4B"/>
    <w:rsid w:val="00F01541"/>
  </w:style>
  <w:style w:type="character" w:styleId="Textdelcontenidor">
    <w:name w:val="Placeholder Text"/>
    <w:basedOn w:val="Tipusdelletraperdefectedelpargraf"/>
    <w:uiPriority w:val="99"/>
    <w:semiHidden/>
    <w:rsid w:val="00F01541"/>
    <w:rPr>
      <w:color w:val="808080"/>
    </w:rPr>
  </w:style>
  <w:style w:type="paragraph" w:customStyle="1" w:styleId="1A3ED9259A034A9ABBF704724D3E4318">
    <w:name w:val="1A3ED9259A034A9ABBF704724D3E4318"/>
    <w:rsid w:val="00F01541"/>
  </w:style>
  <w:style w:type="paragraph" w:customStyle="1" w:styleId="9E1B3E9E07A143858B2CB8A91F0A8C7C">
    <w:name w:val="9E1B3E9E07A143858B2CB8A91F0A8C7C"/>
    <w:rsid w:val="00F0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C542676-A90A-42D0-9AAE-17C2DFEB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4. Declaració discapacitat</vt:lpstr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Declaració discapacitat</dc:title>
  <dc:creator>GeneralitatdeCatalunya1@gencat.onmicrosoft.com</dc:creator>
  <cp:lastModifiedBy>Cullell i Porter, Marc</cp:lastModifiedBy>
  <cp:revision>14</cp:revision>
  <dcterms:created xsi:type="dcterms:W3CDTF">2023-11-07T11:50:00Z</dcterms:created>
  <dcterms:modified xsi:type="dcterms:W3CDTF">2025-11-24T12:27:00Z</dcterms:modified>
</cp:coreProperties>
</file>