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77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1701"/>
        <w:gridCol w:w="459"/>
        <w:gridCol w:w="745"/>
        <w:gridCol w:w="495"/>
        <w:gridCol w:w="1843"/>
        <w:gridCol w:w="567"/>
        <w:gridCol w:w="1276"/>
        <w:gridCol w:w="1629"/>
        <w:gridCol w:w="2401"/>
        <w:gridCol w:w="181"/>
      </w:tblGrid>
      <w:tr w:rsidR="00423228" w:rsidRPr="00423228" w14:paraId="01D9DFB2" w14:textId="77777777" w:rsidTr="002A7C00">
        <w:trPr>
          <w:gridAfter w:val="2"/>
          <w:wAfter w:w="2582" w:type="dxa"/>
          <w:trHeight w:val="825"/>
        </w:trPr>
        <w:tc>
          <w:tcPr>
            <w:tcW w:w="10995" w:type="dxa"/>
            <w:gridSpan w:val="9"/>
            <w:shd w:val="clear" w:color="auto" w:fill="AEAAAA" w:themeFill="background2" w:themeFillShade="BF"/>
            <w:vAlign w:val="center"/>
            <w:hideMark/>
          </w:tcPr>
          <w:p w14:paraId="43E9AAA9" w14:textId="77777777" w:rsidR="00057C50" w:rsidRDefault="00057C50" w:rsidP="00057C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ES"/>
              </w:rPr>
            </w:pPr>
            <w:bookmarkStart w:id="0" w:name="_Hlk133322080"/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ES"/>
              </w:rPr>
              <w:t xml:space="preserve">COMPONENTE 5 </w:t>
            </w:r>
            <w:r w:rsidRPr="00CB5B58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Preservación del litoral y recursos hídricos</w:t>
            </w:r>
          </w:p>
          <w:p w14:paraId="1675E548" w14:textId="2DEC1181" w:rsidR="00057C50" w:rsidRDefault="00057C50" w:rsidP="00DE1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ES"/>
              </w:rPr>
              <w:t xml:space="preserve">INVERSIÓN 3 </w:t>
            </w:r>
            <w:r w:rsidRPr="00225BC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Transición digital en el sector del agua</w:t>
            </w:r>
          </w:p>
          <w:p w14:paraId="0F5EC419" w14:textId="0A25EDA9" w:rsidR="00724418" w:rsidRDefault="00D83776" w:rsidP="00DE1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INFORME JUSTIFICATIVO FINA</w:t>
            </w:r>
            <w:r w:rsidR="005F0C2D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L</w:t>
            </w:r>
          </w:p>
          <w:p w14:paraId="3CCF9026" w14:textId="71BC4FA3" w:rsidR="00947EA4" w:rsidRPr="00870C00" w:rsidRDefault="00A203B0" w:rsidP="00DE1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ES"/>
              </w:rPr>
              <w:t xml:space="preserve">FICHA </w:t>
            </w:r>
            <w:r w:rsidR="00D837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DESCRIPTIVA</w:t>
            </w:r>
            <w:r w:rsidR="00FF4A2A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ES"/>
              </w:rPr>
              <w:t xml:space="preserve"> ACTUACIÓN</w:t>
            </w:r>
            <w:r w:rsidR="00C93E11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ES"/>
              </w:rPr>
              <w:t xml:space="preserve"> EJECUTADA</w:t>
            </w:r>
          </w:p>
        </w:tc>
      </w:tr>
      <w:bookmarkEnd w:id="0"/>
      <w:tr w:rsidR="00CB5B58" w:rsidRPr="00423228" w14:paraId="69485A19" w14:textId="77777777" w:rsidTr="002A7C00">
        <w:trPr>
          <w:gridAfter w:val="2"/>
          <w:wAfter w:w="2582" w:type="dxa"/>
          <w:trHeight w:val="113"/>
        </w:trPr>
        <w:tc>
          <w:tcPr>
            <w:tcW w:w="10995" w:type="dxa"/>
            <w:gridSpan w:val="9"/>
            <w:shd w:val="clear" w:color="auto" w:fill="AEAAAA" w:themeFill="background2" w:themeFillShade="BF"/>
            <w:vAlign w:val="center"/>
            <w:hideMark/>
          </w:tcPr>
          <w:p w14:paraId="2F1C3C76" w14:textId="5C821A30" w:rsidR="00CB5B58" w:rsidRPr="00870C00" w:rsidRDefault="00CB5B58" w:rsidP="00DE18C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ES"/>
              </w:rPr>
            </w:pPr>
          </w:p>
        </w:tc>
      </w:tr>
      <w:tr w:rsidR="00CC715F" w:rsidRPr="00870C00" w14:paraId="4B65603D" w14:textId="77777777" w:rsidTr="002A7C00">
        <w:trPr>
          <w:gridAfter w:val="2"/>
          <w:wAfter w:w="2582" w:type="dxa"/>
          <w:trHeight w:val="490"/>
        </w:trPr>
        <w:tc>
          <w:tcPr>
            <w:tcW w:w="10995" w:type="dxa"/>
            <w:gridSpan w:val="9"/>
            <w:shd w:val="clear" w:color="auto" w:fill="2F5496" w:themeFill="accent5" w:themeFillShade="BF"/>
            <w:noWrap/>
            <w:vAlign w:val="center"/>
            <w:hideMark/>
          </w:tcPr>
          <w:p w14:paraId="3D99ABEC" w14:textId="77777777" w:rsidR="00870C00" w:rsidRPr="00870C00" w:rsidRDefault="00870C00" w:rsidP="00BD4A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0C00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DATOS GENERALES</w:t>
            </w:r>
          </w:p>
        </w:tc>
      </w:tr>
      <w:tr w:rsidR="00314E74" w:rsidRPr="00870C00" w14:paraId="698E3B68" w14:textId="77777777" w:rsidTr="002A7C00">
        <w:trPr>
          <w:gridAfter w:val="2"/>
          <w:wAfter w:w="2582" w:type="dxa"/>
          <w:trHeight w:hRule="exact" w:val="570"/>
        </w:trPr>
        <w:tc>
          <w:tcPr>
            <w:tcW w:w="228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DDEBF7"/>
            <w:vAlign w:val="center"/>
          </w:tcPr>
          <w:p w14:paraId="317E1B39" w14:textId="27726F0C" w:rsidR="00314E74" w:rsidRDefault="00314E74" w:rsidP="00920593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>COMUNIDAD AUTÓNOMA</w:t>
            </w:r>
          </w:p>
        </w:tc>
        <w:tc>
          <w:tcPr>
            <w:tcW w:w="1701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vAlign w:val="center"/>
          </w:tcPr>
          <w:p w14:paraId="4DE71FB1" w14:textId="77777777" w:rsidR="00314E74" w:rsidRPr="00870C00" w:rsidRDefault="00314E74" w:rsidP="003A6BD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ES"/>
              </w:rPr>
            </w:pPr>
          </w:p>
        </w:tc>
        <w:tc>
          <w:tcPr>
            <w:tcW w:w="1699" w:type="dxa"/>
            <w:gridSpan w:val="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DDEBF7"/>
            <w:vAlign w:val="center"/>
          </w:tcPr>
          <w:p w14:paraId="6EEA7B1D" w14:textId="77777777" w:rsidR="005F0C2D" w:rsidRDefault="00920593" w:rsidP="00920593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>PROVINCIA</w:t>
            </w:r>
            <w:r w:rsidR="00431E29"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 xml:space="preserve"> </w:t>
            </w:r>
          </w:p>
          <w:p w14:paraId="36B795CE" w14:textId="0087A5A6" w:rsidR="00314E74" w:rsidRDefault="00431E29" w:rsidP="00920593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>(Si aplica)</w:t>
            </w:r>
          </w:p>
        </w:tc>
        <w:tc>
          <w:tcPr>
            <w:tcW w:w="1843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vAlign w:val="center"/>
          </w:tcPr>
          <w:p w14:paraId="3BFAC4C5" w14:textId="10ADBBAA" w:rsidR="00920593" w:rsidRPr="00870C00" w:rsidRDefault="00920593" w:rsidP="009205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DDEBF7"/>
            <w:vAlign w:val="center"/>
          </w:tcPr>
          <w:p w14:paraId="1E5B979B" w14:textId="11499A88" w:rsidR="00314E74" w:rsidRDefault="00920593" w:rsidP="00920593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>MUNICIPIO</w:t>
            </w:r>
            <w:r w:rsidR="00431E29"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 xml:space="preserve"> (Si aplica)</w:t>
            </w:r>
          </w:p>
        </w:tc>
        <w:tc>
          <w:tcPr>
            <w:tcW w:w="1629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vAlign w:val="center"/>
          </w:tcPr>
          <w:p w14:paraId="3AD3C736" w14:textId="77777777" w:rsidR="00314E74" w:rsidRPr="00870C00" w:rsidRDefault="00314E74" w:rsidP="003A6BDE">
            <w:pPr>
              <w:spacing w:after="0" w:line="240" w:lineRule="auto"/>
              <w:ind w:left="63" w:hanging="6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A03212" w:rsidRPr="00870C00" w14:paraId="0EE1FB57" w14:textId="77777777" w:rsidTr="002A7C00">
        <w:trPr>
          <w:gridAfter w:val="2"/>
          <w:wAfter w:w="2582" w:type="dxa"/>
          <w:trHeight w:hRule="exact" w:val="814"/>
        </w:trPr>
        <w:tc>
          <w:tcPr>
            <w:tcW w:w="228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DDEBF7"/>
            <w:vAlign w:val="center"/>
          </w:tcPr>
          <w:p w14:paraId="06BD0ACD" w14:textId="29131100" w:rsidR="00A03212" w:rsidRPr="00870C00" w:rsidRDefault="00920593" w:rsidP="00920593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>TITULO DE LA ACTUACIÓN</w:t>
            </w:r>
          </w:p>
        </w:tc>
        <w:tc>
          <w:tcPr>
            <w:tcW w:w="5243" w:type="dxa"/>
            <w:gridSpan w:val="5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vAlign w:val="center"/>
          </w:tcPr>
          <w:p w14:paraId="1D5402DD" w14:textId="5B7FF275" w:rsidR="00A03212" w:rsidRPr="00870C00" w:rsidRDefault="00A03212" w:rsidP="00920001">
            <w:pPr>
              <w:spacing w:after="0" w:line="240" w:lineRule="auto"/>
              <w:ind w:left="63" w:hanging="63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AFE8817" w14:textId="7F178D8E" w:rsidR="00A03212" w:rsidRPr="00A03212" w:rsidRDefault="00057C50" w:rsidP="00920593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>OBJETIVO</w:t>
            </w:r>
            <w:r w:rsidR="00920593"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 xml:space="preserve"> DE LA ACTUACIÓN </w:t>
            </w:r>
            <w:r w:rsidR="00920593" w:rsidRPr="00920593"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vertAlign w:val="superscript"/>
                <w:lang w:eastAsia="es-ES"/>
              </w:rPr>
              <w:t>1)</w:t>
            </w:r>
          </w:p>
        </w:tc>
        <w:tc>
          <w:tcPr>
            <w:tcW w:w="1629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vAlign w:val="center"/>
          </w:tcPr>
          <w:p w14:paraId="51B7AFD9" w14:textId="6E0BD522" w:rsidR="00A03212" w:rsidRPr="00870C00" w:rsidRDefault="007246F6" w:rsidP="00CC715F">
            <w:pPr>
              <w:spacing w:after="0" w:line="240" w:lineRule="auto"/>
              <w:ind w:left="63" w:hanging="6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7246F6">
              <w:rPr>
                <w:rFonts w:eastAsia="Times New Roman" w:cstheme="minorHAnsi"/>
                <w:color w:val="FF0000"/>
                <w:sz w:val="18"/>
                <w:szCs w:val="18"/>
                <w:lang w:eastAsia="es-ES"/>
              </w:rPr>
              <w:t>A/B</w:t>
            </w:r>
          </w:p>
        </w:tc>
      </w:tr>
      <w:tr w:rsidR="00C93E11" w:rsidRPr="00870C00" w14:paraId="4AB38425" w14:textId="77777777" w:rsidTr="002A7C00">
        <w:trPr>
          <w:gridAfter w:val="2"/>
          <w:wAfter w:w="2582" w:type="dxa"/>
          <w:trHeight w:hRule="exact" w:val="473"/>
        </w:trPr>
        <w:tc>
          <w:tcPr>
            <w:tcW w:w="7523" w:type="dxa"/>
            <w:gridSpan w:val="6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DDEBF7"/>
            <w:vAlign w:val="center"/>
          </w:tcPr>
          <w:p w14:paraId="1E43660F" w14:textId="35437B98" w:rsidR="00C93E11" w:rsidRPr="00C51493" w:rsidRDefault="00C93E11" w:rsidP="00C51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</w:pPr>
            <w:r w:rsidRPr="00C51493"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 xml:space="preserve">TIPOLOGÍA DE LA ACTUACIÓN SEGÚN EL ART. 3 </w:t>
            </w:r>
            <w:r w:rsidR="001D3E0E"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>DEL ANEXO II</w:t>
            </w:r>
            <w:r w:rsidR="00D35AD7"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 xml:space="preserve"> </w:t>
            </w:r>
            <w:r w:rsidRPr="00C51493"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>DEL ACUERDO DE CONFERENCIA SECTORIAL</w:t>
            </w:r>
          </w:p>
        </w:tc>
        <w:tc>
          <w:tcPr>
            <w:tcW w:w="1843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DDEBF7"/>
            <w:vAlign w:val="center"/>
          </w:tcPr>
          <w:p w14:paraId="1AAF14DC" w14:textId="3624AE49" w:rsidR="00C93E11" w:rsidRPr="00C51493" w:rsidRDefault="00C51493" w:rsidP="00C514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1629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DDEBF7"/>
            <w:vAlign w:val="center"/>
          </w:tcPr>
          <w:p w14:paraId="42D04352" w14:textId="6DF8CDEE" w:rsidR="00C93E11" w:rsidRPr="00C51493" w:rsidRDefault="00C51493" w:rsidP="00C514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>NO</w:t>
            </w:r>
          </w:p>
        </w:tc>
      </w:tr>
      <w:tr w:rsidR="00C93E11" w:rsidRPr="00870C00" w14:paraId="32601E43" w14:textId="77777777" w:rsidTr="002A7C00">
        <w:trPr>
          <w:gridAfter w:val="2"/>
          <w:wAfter w:w="2582" w:type="dxa"/>
          <w:trHeight w:hRule="exact" w:val="1611"/>
        </w:trPr>
        <w:tc>
          <w:tcPr>
            <w:tcW w:w="7523" w:type="dxa"/>
            <w:gridSpan w:val="6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DDEBF7"/>
            <w:vAlign w:val="center"/>
          </w:tcPr>
          <w:p w14:paraId="5F1F1245" w14:textId="6B221F5A" w:rsidR="00C93E11" w:rsidRDefault="00C51493" w:rsidP="001D3E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OBJETIVO A. TIPO a) Actuaciones relativas a la mejora a través de la digitalización de los procesos administrativos y mejora del conocimiento en materia de gestión del DPH, a través de mejoras en la digitalización tanto en la gestión administrativa de los procedimientos, especialmente la implantación del Registro de Aguas y su conexión con la Base Central del Agua, los Censos de Vertidos, las inventarios sobre cualquier tipo de presión sobre la</w:t>
            </w:r>
            <w:bookmarkStart w:id="1" w:name="_GoBack"/>
            <w:bookmarkEnd w:id="1"/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s masas de agua, la mejora del conocimiento digital sobre las co</w:t>
            </w:r>
            <w:r w:rsidR="007F6E32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ndiciones </w:t>
            </w:r>
            <w:proofErr w:type="spellStart"/>
            <w:r w:rsidR="007F6E32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hidromorfoló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gicas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, la mejora del conocimiento del estado y calidad de las aguas mediante técnicas de teledetección, sensores aéreos y otras técnicas.</w:t>
            </w:r>
          </w:p>
        </w:tc>
        <w:tc>
          <w:tcPr>
            <w:tcW w:w="1843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vAlign w:val="center"/>
          </w:tcPr>
          <w:p w14:paraId="460CD2BC" w14:textId="2A689C3B" w:rsidR="00C93E11" w:rsidRPr="007330AD" w:rsidRDefault="001D3E0E" w:rsidP="007330AD">
            <w:pPr>
              <w:spacing w:after="0" w:line="240" w:lineRule="auto"/>
              <w:ind w:left="63" w:hanging="6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1D3E0E">
              <w:rPr>
                <w:rFonts w:eastAsia="Times New Roman" w:cstheme="minorHAnsi"/>
                <w:color w:val="FF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1629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vAlign w:val="center"/>
          </w:tcPr>
          <w:p w14:paraId="74FD3ED3" w14:textId="1DE903A2" w:rsidR="00C93E11" w:rsidRDefault="001D3E0E" w:rsidP="00947EA4">
            <w:pPr>
              <w:spacing w:after="0" w:line="240" w:lineRule="auto"/>
              <w:ind w:left="63" w:hanging="6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1D3E0E">
              <w:rPr>
                <w:rFonts w:eastAsia="Times New Roman" w:cstheme="minorHAnsi"/>
                <w:color w:val="FF0000"/>
                <w:sz w:val="18"/>
                <w:szCs w:val="18"/>
                <w:lang w:eastAsia="es-ES"/>
              </w:rPr>
              <w:t>X</w:t>
            </w:r>
          </w:p>
        </w:tc>
      </w:tr>
      <w:tr w:rsidR="00C51493" w:rsidRPr="00870C00" w14:paraId="4A6FA83D" w14:textId="77777777" w:rsidTr="002A7C00">
        <w:trPr>
          <w:gridAfter w:val="2"/>
          <w:wAfter w:w="2582" w:type="dxa"/>
          <w:trHeight w:hRule="exact" w:val="1151"/>
        </w:trPr>
        <w:tc>
          <w:tcPr>
            <w:tcW w:w="7523" w:type="dxa"/>
            <w:gridSpan w:val="6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DDEBF7"/>
            <w:vAlign w:val="center"/>
          </w:tcPr>
          <w:p w14:paraId="38010CB1" w14:textId="59E9AAC3" w:rsidR="00C51493" w:rsidRDefault="00C51493" w:rsidP="001D3E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OBJETIVO A</w:t>
            </w:r>
            <w:r w:rsidR="001D3E0E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 TIPO b) Actuaciones de mejora de la información hidrológica y control de los usos del agua, a través de mejoras tecnológicas en las redes de información hidrológicas como de calidad de las aguas, control de los usos del agua y de los vertidos de aguas residuales, así como sistemas de avisos hidrológicos y de apoyo a la decisión en situaciones de avenidas y mod</w:t>
            </w:r>
            <w:r w:rsidR="001D3E0E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e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lización numérica del ciclo hidrológico.</w:t>
            </w:r>
          </w:p>
        </w:tc>
        <w:tc>
          <w:tcPr>
            <w:tcW w:w="1843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vAlign w:val="center"/>
          </w:tcPr>
          <w:p w14:paraId="1B50C4FC" w14:textId="6D9096C7" w:rsidR="00C51493" w:rsidRPr="007330AD" w:rsidRDefault="001D3E0E" w:rsidP="007330AD">
            <w:pPr>
              <w:spacing w:after="0" w:line="240" w:lineRule="auto"/>
              <w:ind w:left="63" w:hanging="6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1D3E0E">
              <w:rPr>
                <w:rFonts w:eastAsia="Times New Roman" w:cstheme="minorHAnsi"/>
                <w:color w:val="FF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1629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vAlign w:val="center"/>
          </w:tcPr>
          <w:p w14:paraId="04A1B37E" w14:textId="0F3D3033" w:rsidR="00C51493" w:rsidRDefault="001D3E0E" w:rsidP="00947EA4">
            <w:pPr>
              <w:spacing w:after="0" w:line="240" w:lineRule="auto"/>
              <w:ind w:left="63" w:hanging="6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1D3E0E">
              <w:rPr>
                <w:rFonts w:eastAsia="Times New Roman" w:cstheme="minorHAnsi"/>
                <w:color w:val="FF0000"/>
                <w:sz w:val="18"/>
                <w:szCs w:val="18"/>
                <w:lang w:eastAsia="es-ES"/>
              </w:rPr>
              <w:t>X</w:t>
            </w:r>
          </w:p>
        </w:tc>
      </w:tr>
      <w:tr w:rsidR="00C51493" w:rsidRPr="00870C00" w14:paraId="31D2D7B8" w14:textId="77777777" w:rsidTr="002A7C00">
        <w:trPr>
          <w:gridAfter w:val="2"/>
          <w:wAfter w:w="2582" w:type="dxa"/>
          <w:trHeight w:hRule="exact" w:val="842"/>
        </w:trPr>
        <w:tc>
          <w:tcPr>
            <w:tcW w:w="7523" w:type="dxa"/>
            <w:gridSpan w:val="6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DDEBF7"/>
            <w:vAlign w:val="center"/>
          </w:tcPr>
          <w:p w14:paraId="54B76342" w14:textId="31A8CCC7" w:rsidR="00C51493" w:rsidRDefault="00C51493" w:rsidP="001D3E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OBJETIVO A. TIPO c)</w:t>
            </w:r>
            <w:r w:rsidR="001E7C2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 Actuaciones de apoyo a la digitalización de las infraestructuras hidráulicas existentes de titularidad pública y su gestión, aplicación de metodología BIM, o mejoras en las condiciones de digitalización de la g</w:t>
            </w:r>
            <w:r w:rsidR="001D3E0E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estión de la seguridad de las mi</w:t>
            </w:r>
            <w:r w:rsidR="001E7C2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smas.</w:t>
            </w:r>
          </w:p>
        </w:tc>
        <w:tc>
          <w:tcPr>
            <w:tcW w:w="1843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vAlign w:val="center"/>
          </w:tcPr>
          <w:p w14:paraId="1A67CAEC" w14:textId="0282DC4E" w:rsidR="00C51493" w:rsidRPr="007330AD" w:rsidRDefault="001D3E0E" w:rsidP="007330AD">
            <w:pPr>
              <w:spacing w:after="0" w:line="240" w:lineRule="auto"/>
              <w:ind w:left="63" w:hanging="6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1D3E0E">
              <w:rPr>
                <w:rFonts w:eastAsia="Times New Roman" w:cstheme="minorHAnsi"/>
                <w:color w:val="FF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1629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vAlign w:val="center"/>
          </w:tcPr>
          <w:p w14:paraId="1AE08173" w14:textId="714A5D39" w:rsidR="00C51493" w:rsidRDefault="001D3E0E" w:rsidP="00947EA4">
            <w:pPr>
              <w:spacing w:after="0" w:line="240" w:lineRule="auto"/>
              <w:ind w:left="63" w:hanging="6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1D3E0E">
              <w:rPr>
                <w:rFonts w:eastAsia="Times New Roman" w:cstheme="minorHAnsi"/>
                <w:color w:val="FF0000"/>
                <w:sz w:val="18"/>
                <w:szCs w:val="18"/>
                <w:lang w:eastAsia="es-ES"/>
              </w:rPr>
              <w:t>X</w:t>
            </w:r>
          </w:p>
        </w:tc>
      </w:tr>
      <w:tr w:rsidR="00C51493" w:rsidRPr="00870C00" w14:paraId="20F4A1D8" w14:textId="77777777" w:rsidTr="002A7C00">
        <w:trPr>
          <w:gridAfter w:val="2"/>
          <w:wAfter w:w="2582" w:type="dxa"/>
          <w:trHeight w:hRule="exact" w:val="996"/>
        </w:trPr>
        <w:tc>
          <w:tcPr>
            <w:tcW w:w="7523" w:type="dxa"/>
            <w:gridSpan w:val="6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DDEBF7"/>
            <w:vAlign w:val="center"/>
          </w:tcPr>
          <w:p w14:paraId="48DA518D" w14:textId="28696FDE" w:rsidR="00C51493" w:rsidRDefault="001E7C20" w:rsidP="001D3E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OBJETIVO B. TIPO a) </w:t>
            </w:r>
            <w:r w:rsidR="007330AD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Actuaciones de m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ejora de la digitalización interna de las administraciones u organismos que, en el ámbito territorial de las Comunidades Autónomas tengan determinadas competencias en la gestión del agua, a partir de proyectos o actuaciones seleccionadas con fines similares al objetivo A</w:t>
            </w:r>
            <w:r w:rsidR="001D3E0E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,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 anteriormente citado de competencia autonómica.</w:t>
            </w:r>
          </w:p>
        </w:tc>
        <w:tc>
          <w:tcPr>
            <w:tcW w:w="1843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vAlign w:val="center"/>
          </w:tcPr>
          <w:p w14:paraId="7A7772D9" w14:textId="5D85E89E" w:rsidR="00C51493" w:rsidRPr="007330AD" w:rsidRDefault="001D3E0E" w:rsidP="007330AD">
            <w:pPr>
              <w:spacing w:after="0" w:line="240" w:lineRule="auto"/>
              <w:ind w:left="63" w:hanging="6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1D3E0E">
              <w:rPr>
                <w:rFonts w:eastAsia="Times New Roman" w:cstheme="minorHAnsi"/>
                <w:color w:val="FF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1629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vAlign w:val="center"/>
          </w:tcPr>
          <w:p w14:paraId="537DECDC" w14:textId="7539D740" w:rsidR="00C51493" w:rsidRDefault="001D3E0E" w:rsidP="00947EA4">
            <w:pPr>
              <w:spacing w:after="0" w:line="240" w:lineRule="auto"/>
              <w:ind w:left="63" w:hanging="6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1D3E0E">
              <w:rPr>
                <w:rFonts w:eastAsia="Times New Roman" w:cstheme="minorHAnsi"/>
                <w:color w:val="FF0000"/>
                <w:sz w:val="18"/>
                <w:szCs w:val="18"/>
                <w:lang w:eastAsia="es-ES"/>
              </w:rPr>
              <w:t>X</w:t>
            </w:r>
          </w:p>
        </w:tc>
      </w:tr>
      <w:tr w:rsidR="007330AD" w:rsidRPr="00870C00" w14:paraId="443D87E8" w14:textId="77777777" w:rsidTr="002A7C00">
        <w:trPr>
          <w:gridAfter w:val="2"/>
          <w:wAfter w:w="2582" w:type="dxa"/>
          <w:trHeight w:hRule="exact" w:val="984"/>
        </w:trPr>
        <w:tc>
          <w:tcPr>
            <w:tcW w:w="7523" w:type="dxa"/>
            <w:gridSpan w:val="6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DDEBF7"/>
            <w:vAlign w:val="center"/>
          </w:tcPr>
          <w:p w14:paraId="183BB3AC" w14:textId="4C0BC402" w:rsidR="007330AD" w:rsidRDefault="007330AD" w:rsidP="001D3E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OBJETIVO B. TIPO b) Actuaciones de apoyo a las entidades locales que permitan una mejora de la digitalización de sus sistemas de gestión del ciclo del agua urbana en municipios con población menor a 20.000 habitantes</w:t>
            </w:r>
            <w:r w:rsidR="002A7C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vAlign w:val="center"/>
          </w:tcPr>
          <w:p w14:paraId="45688EBF" w14:textId="75298F24" w:rsidR="007330AD" w:rsidRPr="007330AD" w:rsidRDefault="001D3E0E" w:rsidP="007330AD">
            <w:pPr>
              <w:spacing w:after="0" w:line="240" w:lineRule="auto"/>
              <w:ind w:left="63" w:hanging="6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1D3E0E">
              <w:rPr>
                <w:rFonts w:eastAsia="Times New Roman" w:cstheme="minorHAnsi"/>
                <w:color w:val="FF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1629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vAlign w:val="center"/>
          </w:tcPr>
          <w:p w14:paraId="5739173E" w14:textId="5665555B" w:rsidR="007330AD" w:rsidRDefault="001D3E0E" w:rsidP="00947EA4">
            <w:pPr>
              <w:spacing w:after="0" w:line="240" w:lineRule="auto"/>
              <w:ind w:left="63" w:hanging="6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1D3E0E">
              <w:rPr>
                <w:rFonts w:eastAsia="Times New Roman" w:cstheme="minorHAnsi"/>
                <w:color w:val="FF0000"/>
                <w:sz w:val="18"/>
                <w:szCs w:val="18"/>
                <w:lang w:eastAsia="es-ES"/>
              </w:rPr>
              <w:t>X</w:t>
            </w:r>
          </w:p>
        </w:tc>
      </w:tr>
      <w:tr w:rsidR="00775412" w:rsidRPr="00870C00" w14:paraId="6CC70E96" w14:textId="77777777" w:rsidTr="002A7C00">
        <w:trPr>
          <w:gridAfter w:val="2"/>
          <w:wAfter w:w="2582" w:type="dxa"/>
          <w:trHeight w:hRule="exact" w:val="570"/>
        </w:trPr>
        <w:tc>
          <w:tcPr>
            <w:tcW w:w="228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DDEBF7"/>
            <w:vAlign w:val="center"/>
          </w:tcPr>
          <w:p w14:paraId="6230EDCE" w14:textId="77655AF5" w:rsidR="00775412" w:rsidRDefault="00775412" w:rsidP="00920593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</w:pPr>
            <w:r w:rsidRPr="00775412"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>PRESUPUESTO DE EJECUCIÓN</w:t>
            </w:r>
            <w:r w:rsidR="00920593"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 xml:space="preserve"> (€)</w:t>
            </w:r>
          </w:p>
        </w:tc>
        <w:tc>
          <w:tcPr>
            <w:tcW w:w="1701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vAlign w:val="center"/>
          </w:tcPr>
          <w:p w14:paraId="0A1FD8CC" w14:textId="794AB4A4" w:rsidR="00775412" w:rsidRPr="00870C00" w:rsidRDefault="00775412" w:rsidP="00947E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ES"/>
              </w:rPr>
            </w:pPr>
          </w:p>
        </w:tc>
        <w:tc>
          <w:tcPr>
            <w:tcW w:w="1699" w:type="dxa"/>
            <w:gridSpan w:val="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DDEBF7"/>
            <w:vAlign w:val="center"/>
          </w:tcPr>
          <w:p w14:paraId="02CCBF3D" w14:textId="69D158F5" w:rsidR="00775412" w:rsidRDefault="00775412" w:rsidP="00947E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</w:pPr>
            <w:r w:rsidRPr="00775412"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>EJECUCIÓN DIRECTA</w:t>
            </w:r>
            <w:r w:rsidR="00920593"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 xml:space="preserve"> POR LA CA </w:t>
            </w:r>
            <w:r w:rsidR="00920593" w:rsidRPr="00920593"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vertAlign w:val="superscript"/>
                <w:lang w:eastAsia="es-ES"/>
              </w:rPr>
              <w:t>2)</w:t>
            </w:r>
          </w:p>
        </w:tc>
        <w:tc>
          <w:tcPr>
            <w:tcW w:w="1843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vAlign w:val="center"/>
          </w:tcPr>
          <w:p w14:paraId="03D13253" w14:textId="6CA3CB17" w:rsidR="00775412" w:rsidRPr="00870C00" w:rsidRDefault="0032296A" w:rsidP="00947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1D3E0E">
              <w:rPr>
                <w:rFonts w:eastAsia="Times New Roman" w:cstheme="minorHAnsi"/>
                <w:color w:val="FF0000"/>
                <w:sz w:val="18"/>
                <w:szCs w:val="18"/>
                <w:lang w:eastAsia="es-ES"/>
              </w:rPr>
              <w:t>SI/NO</w:t>
            </w:r>
          </w:p>
        </w:tc>
        <w:tc>
          <w:tcPr>
            <w:tcW w:w="1843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DDEBF7"/>
            <w:vAlign w:val="center"/>
          </w:tcPr>
          <w:p w14:paraId="0B843F3F" w14:textId="3688598C" w:rsidR="00775412" w:rsidRDefault="00775412" w:rsidP="00947E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</w:pPr>
            <w:r w:rsidRPr="00775412"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>CONVOCATORIA DE AYUDAS</w:t>
            </w:r>
            <w:r w:rsidR="00920593"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 xml:space="preserve"> </w:t>
            </w:r>
            <w:r w:rsidR="00920593" w:rsidRPr="00920593"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vertAlign w:val="superscript"/>
                <w:lang w:eastAsia="es-ES"/>
              </w:rPr>
              <w:t>2)</w:t>
            </w:r>
          </w:p>
        </w:tc>
        <w:tc>
          <w:tcPr>
            <w:tcW w:w="1629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vAlign w:val="center"/>
          </w:tcPr>
          <w:p w14:paraId="6B7B1AFB" w14:textId="681EA156" w:rsidR="00775412" w:rsidRPr="00870C00" w:rsidRDefault="0032296A" w:rsidP="00947EA4">
            <w:pPr>
              <w:spacing w:after="0" w:line="240" w:lineRule="auto"/>
              <w:ind w:left="63" w:hanging="6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1D3E0E">
              <w:rPr>
                <w:rFonts w:eastAsia="Times New Roman" w:cstheme="minorHAnsi"/>
                <w:color w:val="FF0000"/>
                <w:sz w:val="18"/>
                <w:szCs w:val="18"/>
                <w:lang w:eastAsia="es-ES"/>
              </w:rPr>
              <w:t>SI/NO</w:t>
            </w:r>
          </w:p>
        </w:tc>
      </w:tr>
      <w:tr w:rsidR="00947EA4" w:rsidRPr="00870C00" w14:paraId="00F337C0" w14:textId="77777777" w:rsidTr="002A7C00">
        <w:trPr>
          <w:gridAfter w:val="2"/>
          <w:wAfter w:w="2582" w:type="dxa"/>
          <w:trHeight w:hRule="exact" w:val="570"/>
        </w:trPr>
        <w:tc>
          <w:tcPr>
            <w:tcW w:w="228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DDEBF7"/>
            <w:vAlign w:val="center"/>
            <w:hideMark/>
          </w:tcPr>
          <w:p w14:paraId="0E73F47A" w14:textId="5227DE0B" w:rsidR="00947EA4" w:rsidRPr="00870C00" w:rsidRDefault="00CB5B58" w:rsidP="00947E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>ÓRGANO GESTOR</w:t>
            </w:r>
          </w:p>
        </w:tc>
        <w:tc>
          <w:tcPr>
            <w:tcW w:w="1701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vAlign w:val="center"/>
            <w:hideMark/>
          </w:tcPr>
          <w:p w14:paraId="1176A4D2" w14:textId="0C3A60EF" w:rsidR="00947EA4" w:rsidRPr="00870C00" w:rsidRDefault="00947EA4" w:rsidP="00947E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ES"/>
              </w:rPr>
            </w:pPr>
          </w:p>
        </w:tc>
        <w:tc>
          <w:tcPr>
            <w:tcW w:w="1699" w:type="dxa"/>
            <w:gridSpan w:val="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DDEBF7"/>
            <w:vAlign w:val="center"/>
            <w:hideMark/>
          </w:tcPr>
          <w:p w14:paraId="0F9DBE1F" w14:textId="7703C9A4" w:rsidR="00947EA4" w:rsidRPr="00870C00" w:rsidRDefault="00CB5B58" w:rsidP="00947E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>ENTIDAD EJECUTORA</w:t>
            </w:r>
          </w:p>
        </w:tc>
        <w:tc>
          <w:tcPr>
            <w:tcW w:w="1843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vAlign w:val="center"/>
            <w:hideMark/>
          </w:tcPr>
          <w:p w14:paraId="319356B9" w14:textId="5E4AE525" w:rsidR="00947EA4" w:rsidRPr="00870C00" w:rsidRDefault="00947EA4" w:rsidP="00947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DDEBF7"/>
            <w:vAlign w:val="center"/>
            <w:hideMark/>
          </w:tcPr>
          <w:p w14:paraId="7C72B82B" w14:textId="2309B2EA" w:rsidR="00947EA4" w:rsidRPr="00870C00" w:rsidRDefault="00947EA4" w:rsidP="00947E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 xml:space="preserve">ENTIDAD INSTRUMENTAL </w:t>
            </w:r>
          </w:p>
        </w:tc>
        <w:tc>
          <w:tcPr>
            <w:tcW w:w="1629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vAlign w:val="center"/>
            <w:hideMark/>
          </w:tcPr>
          <w:p w14:paraId="581035F7" w14:textId="6878C8E0" w:rsidR="00947EA4" w:rsidRPr="00870C00" w:rsidRDefault="00947EA4" w:rsidP="00947EA4">
            <w:pPr>
              <w:spacing w:after="0" w:line="240" w:lineRule="auto"/>
              <w:ind w:left="63" w:hanging="6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0155EF" w:rsidRPr="00870C00" w14:paraId="0066873B" w14:textId="77777777" w:rsidTr="002A7C00">
        <w:trPr>
          <w:gridAfter w:val="2"/>
          <w:wAfter w:w="2582" w:type="dxa"/>
          <w:trHeight w:hRule="exact" w:val="570"/>
        </w:trPr>
        <w:tc>
          <w:tcPr>
            <w:tcW w:w="228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DDEBF7"/>
            <w:vAlign w:val="center"/>
          </w:tcPr>
          <w:p w14:paraId="673538CD" w14:textId="07C56DE2" w:rsidR="000155EF" w:rsidRDefault="00920593" w:rsidP="00920593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>FECHA DE INICIO</w:t>
            </w:r>
          </w:p>
        </w:tc>
        <w:tc>
          <w:tcPr>
            <w:tcW w:w="1701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vAlign w:val="center"/>
          </w:tcPr>
          <w:p w14:paraId="7FD0EC1B" w14:textId="77777777" w:rsidR="000155EF" w:rsidRPr="00870C00" w:rsidRDefault="000155EF" w:rsidP="00947E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ES"/>
              </w:rPr>
            </w:pPr>
          </w:p>
        </w:tc>
        <w:tc>
          <w:tcPr>
            <w:tcW w:w="1699" w:type="dxa"/>
            <w:gridSpan w:val="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DDEBF7"/>
            <w:vAlign w:val="center"/>
          </w:tcPr>
          <w:p w14:paraId="0CFECDA2" w14:textId="4CB7B038" w:rsidR="000155EF" w:rsidRDefault="00FD30D0" w:rsidP="00920593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>FECHA FIN</w:t>
            </w:r>
          </w:p>
        </w:tc>
        <w:tc>
          <w:tcPr>
            <w:tcW w:w="1843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vAlign w:val="center"/>
          </w:tcPr>
          <w:p w14:paraId="26238337" w14:textId="77777777" w:rsidR="000155EF" w:rsidRPr="00870C00" w:rsidRDefault="000155EF" w:rsidP="00947E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DDEBF7"/>
            <w:vAlign w:val="center"/>
          </w:tcPr>
          <w:p w14:paraId="3B6D93C5" w14:textId="46A561A9" w:rsidR="000155EF" w:rsidRDefault="00FD30D0" w:rsidP="00947E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>PLAZO DE EJECUCIÓN</w:t>
            </w:r>
          </w:p>
        </w:tc>
        <w:tc>
          <w:tcPr>
            <w:tcW w:w="1629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vAlign w:val="center"/>
          </w:tcPr>
          <w:p w14:paraId="75CACEA5" w14:textId="77777777" w:rsidR="000155EF" w:rsidRPr="00870C00" w:rsidRDefault="000155EF" w:rsidP="00947EA4">
            <w:pPr>
              <w:spacing w:after="0" w:line="240" w:lineRule="auto"/>
              <w:ind w:left="63" w:hanging="6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C51493" w:rsidRPr="00870C00" w14:paraId="1971F89E" w14:textId="77777777" w:rsidTr="002A7C00">
        <w:trPr>
          <w:gridAfter w:val="2"/>
          <w:wAfter w:w="2582" w:type="dxa"/>
          <w:trHeight w:hRule="exact" w:val="583"/>
        </w:trPr>
        <w:tc>
          <w:tcPr>
            <w:tcW w:w="2280" w:type="dxa"/>
            <w:vMerge w:val="restar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FFFFFF" w:themeFill="background1"/>
            <w:vAlign w:val="center"/>
          </w:tcPr>
          <w:p w14:paraId="591626D4" w14:textId="6E6DC83C" w:rsidR="00C51493" w:rsidRDefault="00C51493" w:rsidP="00663A32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>INVERSIÓN REALIZADA</w:t>
            </w:r>
          </w:p>
        </w:tc>
        <w:tc>
          <w:tcPr>
            <w:tcW w:w="2905" w:type="dxa"/>
            <w:gridSpan w:val="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E7E6E6" w:themeFill="background2"/>
            <w:vAlign w:val="center"/>
          </w:tcPr>
          <w:p w14:paraId="517FA044" w14:textId="77777777" w:rsidR="00C51493" w:rsidRDefault="00C51493" w:rsidP="00EC1DB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206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Cs/>
                <w:color w:val="002060"/>
                <w:sz w:val="18"/>
                <w:szCs w:val="18"/>
                <w:lang w:eastAsia="es-ES"/>
              </w:rPr>
              <w:t xml:space="preserve">IMPORTE FINANCIANDO </w:t>
            </w:r>
          </w:p>
          <w:p w14:paraId="109AB351" w14:textId="4D36FC73" w:rsidR="00C51493" w:rsidRPr="00870C00" w:rsidRDefault="00C51493" w:rsidP="00EC1D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Cs/>
                <w:color w:val="002060"/>
                <w:sz w:val="18"/>
                <w:szCs w:val="18"/>
                <w:lang w:eastAsia="es-ES"/>
              </w:rPr>
              <w:t>POR EL PRTR</w:t>
            </w:r>
          </w:p>
          <w:p w14:paraId="331BE698" w14:textId="065C7E2A" w:rsidR="00C51493" w:rsidRPr="00A203B0" w:rsidRDefault="00C51493" w:rsidP="00947EA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2060"/>
                <w:sz w:val="18"/>
                <w:szCs w:val="18"/>
                <w:lang w:eastAsia="es-ES"/>
              </w:rPr>
            </w:pPr>
          </w:p>
        </w:tc>
        <w:tc>
          <w:tcPr>
            <w:tcW w:w="2905" w:type="dxa"/>
            <w:gridSpan w:val="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E7E6E6" w:themeFill="background2"/>
            <w:vAlign w:val="center"/>
          </w:tcPr>
          <w:p w14:paraId="3CE5E577" w14:textId="77777777" w:rsidR="00C51493" w:rsidRPr="00A51892" w:rsidRDefault="00C51493" w:rsidP="00EC1DB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206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Cs/>
                <w:color w:val="002060"/>
                <w:sz w:val="18"/>
                <w:szCs w:val="18"/>
                <w:lang w:eastAsia="es-ES"/>
              </w:rPr>
              <w:t>IMPORTE FINANCIADO POR LA COMUNIDAD AUTONOMA</w:t>
            </w:r>
          </w:p>
          <w:p w14:paraId="506A2CCF" w14:textId="77777777" w:rsidR="00C51493" w:rsidRPr="00A203B0" w:rsidRDefault="00C51493" w:rsidP="00947EA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2060"/>
                <w:sz w:val="18"/>
                <w:szCs w:val="18"/>
                <w:lang w:eastAsia="es-ES"/>
              </w:rPr>
            </w:pPr>
          </w:p>
        </w:tc>
        <w:tc>
          <w:tcPr>
            <w:tcW w:w="2905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E7E6E6" w:themeFill="background2"/>
            <w:vAlign w:val="center"/>
          </w:tcPr>
          <w:p w14:paraId="5B5CC2B1" w14:textId="77777777" w:rsidR="00C51493" w:rsidRDefault="00C51493" w:rsidP="00EC1DB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206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Cs/>
                <w:color w:val="002060"/>
                <w:sz w:val="18"/>
                <w:szCs w:val="18"/>
                <w:lang w:eastAsia="es-ES"/>
              </w:rPr>
              <w:t xml:space="preserve">IMPORTE TOTAL DE </w:t>
            </w:r>
          </w:p>
          <w:p w14:paraId="6DB28A9E" w14:textId="03F7FACA" w:rsidR="00C51493" w:rsidRPr="00A51892" w:rsidRDefault="00C51493" w:rsidP="00EC1D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Cs/>
                <w:color w:val="002060"/>
                <w:sz w:val="18"/>
                <w:szCs w:val="18"/>
                <w:lang w:eastAsia="es-ES"/>
              </w:rPr>
              <w:t>LA ACTUACIÓN</w:t>
            </w:r>
          </w:p>
          <w:p w14:paraId="4D498B4D" w14:textId="26FC2B75" w:rsidR="00C51493" w:rsidRPr="00A203B0" w:rsidRDefault="00C51493" w:rsidP="00947EA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2060"/>
                <w:sz w:val="18"/>
                <w:szCs w:val="18"/>
                <w:lang w:eastAsia="es-ES"/>
              </w:rPr>
            </w:pPr>
          </w:p>
        </w:tc>
      </w:tr>
      <w:tr w:rsidR="00C51493" w:rsidRPr="00870C00" w14:paraId="24B92B16" w14:textId="77777777" w:rsidTr="002A7C00">
        <w:trPr>
          <w:gridAfter w:val="2"/>
          <w:wAfter w:w="2582" w:type="dxa"/>
          <w:trHeight w:hRule="exact" w:val="723"/>
        </w:trPr>
        <w:tc>
          <w:tcPr>
            <w:tcW w:w="2280" w:type="dxa"/>
            <w:vMerge/>
            <w:tcBorders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DDEBF7"/>
            <w:vAlign w:val="center"/>
          </w:tcPr>
          <w:p w14:paraId="5F5F1B69" w14:textId="7FB218C9" w:rsidR="00C51493" w:rsidRDefault="00C51493" w:rsidP="00663A32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</w:pPr>
          </w:p>
        </w:tc>
        <w:tc>
          <w:tcPr>
            <w:tcW w:w="2905" w:type="dxa"/>
            <w:gridSpan w:val="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vAlign w:val="center"/>
          </w:tcPr>
          <w:p w14:paraId="5ED46DEB" w14:textId="77777777" w:rsidR="00C51493" w:rsidRPr="00870C00" w:rsidRDefault="00C51493" w:rsidP="00663A32">
            <w:pPr>
              <w:spacing w:after="0" w:line="240" w:lineRule="auto"/>
              <w:ind w:left="63" w:hanging="6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05" w:type="dxa"/>
            <w:gridSpan w:val="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vAlign w:val="center"/>
          </w:tcPr>
          <w:p w14:paraId="1689C21D" w14:textId="77777777" w:rsidR="00C51493" w:rsidRPr="00870C00" w:rsidRDefault="00C51493" w:rsidP="00663A32">
            <w:pPr>
              <w:spacing w:after="0" w:line="240" w:lineRule="auto"/>
              <w:ind w:left="63" w:hanging="6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05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vAlign w:val="center"/>
          </w:tcPr>
          <w:p w14:paraId="7005AC8A" w14:textId="1488CAB0" w:rsidR="00C51493" w:rsidRPr="00870C00" w:rsidRDefault="00C51493" w:rsidP="00663A32">
            <w:pPr>
              <w:spacing w:after="0" w:line="240" w:lineRule="auto"/>
              <w:ind w:left="63" w:hanging="6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663A32" w:rsidRPr="00D72CD5" w14:paraId="7E74C184" w14:textId="77777777" w:rsidTr="002A7C00">
        <w:trPr>
          <w:gridAfter w:val="2"/>
          <w:wAfter w:w="2582" w:type="dxa"/>
          <w:trHeight w:hRule="exact" w:val="936"/>
        </w:trPr>
        <w:tc>
          <w:tcPr>
            <w:tcW w:w="10995" w:type="dxa"/>
            <w:gridSpan w:val="9"/>
            <w:shd w:val="clear" w:color="auto" w:fill="2F5496" w:themeFill="accent5" w:themeFillShade="BF"/>
            <w:noWrap/>
            <w:vAlign w:val="center"/>
            <w:hideMark/>
          </w:tcPr>
          <w:p w14:paraId="07F920AB" w14:textId="77777777" w:rsidR="00663A32" w:rsidRDefault="00663A32" w:rsidP="00663A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INDICADORES DE LA ACTUACIÓN</w:t>
            </w:r>
          </w:p>
          <w:p w14:paraId="718B0CBE" w14:textId="30123799" w:rsidR="00663A32" w:rsidRPr="00870C00" w:rsidRDefault="00663A32" w:rsidP="00663A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AA509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Consecución del hito 79 del PRTR (Anexo de la «Propuesta de Decisión de ejecución del Consejo relativa a la aprobación de la evaluación del PRTR de España» del 16-06-2021) (Anexo II.4.8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s-ES"/>
              </w:rPr>
              <w:t xml:space="preserve"> del Acuerdo de Conferencia Sectorial</w:t>
            </w:r>
            <w:r w:rsidRPr="00AA509F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)</w:t>
            </w:r>
          </w:p>
        </w:tc>
      </w:tr>
      <w:tr w:rsidR="00663A32" w:rsidRPr="00870C00" w14:paraId="040142D0" w14:textId="77777777" w:rsidTr="002A7C00">
        <w:trPr>
          <w:gridAfter w:val="2"/>
          <w:wAfter w:w="2582" w:type="dxa"/>
          <w:trHeight w:val="315"/>
        </w:trPr>
        <w:tc>
          <w:tcPr>
            <w:tcW w:w="7523" w:type="dxa"/>
            <w:gridSpan w:val="6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BDD6EE" w:themeFill="accent1" w:themeFillTint="66"/>
            <w:noWrap/>
            <w:vAlign w:val="center"/>
          </w:tcPr>
          <w:p w14:paraId="243C793A" w14:textId="0B68E2AD" w:rsidR="00663A32" w:rsidRPr="00D86CE9" w:rsidRDefault="00663A32" w:rsidP="00663A32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</w:pPr>
            <w:r w:rsidRPr="00AA509F"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>Número de herramientas o infraestructuras renovadas</w:t>
            </w:r>
            <w:r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 xml:space="preserve"> (Ud.):</w:t>
            </w:r>
          </w:p>
        </w:tc>
        <w:tc>
          <w:tcPr>
            <w:tcW w:w="3472" w:type="dxa"/>
            <w:gridSpan w:val="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9CC2E5" w:themeColor="accent1" w:themeTint="99"/>
            </w:tcBorders>
            <w:shd w:val="clear" w:color="auto" w:fill="auto"/>
            <w:noWrap/>
            <w:vAlign w:val="center"/>
          </w:tcPr>
          <w:p w14:paraId="3F037DE3" w14:textId="77777777" w:rsidR="00663A32" w:rsidRPr="00870C00" w:rsidRDefault="00663A32" w:rsidP="00663A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663A32" w:rsidRPr="00870C00" w14:paraId="0710B0C2" w14:textId="77777777" w:rsidTr="002A7C00">
        <w:trPr>
          <w:gridAfter w:val="2"/>
          <w:wAfter w:w="2582" w:type="dxa"/>
          <w:trHeight w:val="315"/>
        </w:trPr>
        <w:tc>
          <w:tcPr>
            <w:tcW w:w="7523" w:type="dxa"/>
            <w:gridSpan w:val="6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BDD6EE" w:themeFill="accent1" w:themeFillTint="66"/>
            <w:noWrap/>
            <w:vAlign w:val="center"/>
          </w:tcPr>
          <w:p w14:paraId="6B849414" w14:textId="3CA9E1FF" w:rsidR="00663A32" w:rsidRDefault="00663A32" w:rsidP="00663A32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</w:pPr>
            <w:r w:rsidRPr="00AA509F"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>Población beneficiada</w:t>
            </w:r>
            <w:r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 xml:space="preserve"> (habitantes)</w:t>
            </w:r>
            <w:r w:rsidR="0087313E"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 xml:space="preserve"> en actuaciones del Objetivo B)</w:t>
            </w:r>
            <w:r w:rsidRPr="00AA509F"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3472" w:type="dxa"/>
            <w:gridSpan w:val="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9CC2E5" w:themeColor="accent1" w:themeTint="99"/>
            </w:tcBorders>
            <w:shd w:val="clear" w:color="auto" w:fill="auto"/>
            <w:noWrap/>
            <w:vAlign w:val="center"/>
          </w:tcPr>
          <w:p w14:paraId="5831BC46" w14:textId="77777777" w:rsidR="00663A32" w:rsidRPr="00870C00" w:rsidRDefault="00663A32" w:rsidP="00663A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663A32" w:rsidRPr="00870C00" w14:paraId="114FC3F6" w14:textId="77777777" w:rsidTr="002A7C00">
        <w:trPr>
          <w:gridAfter w:val="2"/>
          <w:wAfter w:w="2582" w:type="dxa"/>
          <w:trHeight w:val="315"/>
        </w:trPr>
        <w:tc>
          <w:tcPr>
            <w:tcW w:w="7523" w:type="dxa"/>
            <w:gridSpan w:val="6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BDD6EE" w:themeFill="accent1" w:themeFillTint="66"/>
            <w:noWrap/>
            <w:vAlign w:val="center"/>
          </w:tcPr>
          <w:p w14:paraId="3F6CD4C5" w14:textId="7A7583D5" w:rsidR="00663A32" w:rsidRDefault="00663A32" w:rsidP="00663A32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</w:pPr>
            <w:r w:rsidRPr="00AA509F"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 xml:space="preserve">% </w:t>
            </w:r>
            <w:r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 xml:space="preserve">objetivo </w:t>
            </w:r>
            <w:r w:rsidRPr="00AA509F"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>de reducción de pérdidas</w:t>
            </w:r>
            <w:r>
              <w:rPr>
                <w:rFonts w:eastAsia="Times New Roman" w:cstheme="minorHAnsi"/>
                <w:b/>
                <w:bCs/>
                <w:color w:val="002060"/>
                <w:sz w:val="18"/>
                <w:szCs w:val="18"/>
                <w:lang w:eastAsia="es-ES"/>
              </w:rPr>
              <w:t xml:space="preserve"> en actuaciones del Objetivo B):</w:t>
            </w:r>
          </w:p>
        </w:tc>
        <w:tc>
          <w:tcPr>
            <w:tcW w:w="3472" w:type="dxa"/>
            <w:gridSpan w:val="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9CC2E5" w:themeColor="accent1" w:themeTint="99"/>
            </w:tcBorders>
            <w:shd w:val="clear" w:color="auto" w:fill="auto"/>
            <w:noWrap/>
            <w:vAlign w:val="center"/>
          </w:tcPr>
          <w:p w14:paraId="4D2B4DAD" w14:textId="77777777" w:rsidR="00663A32" w:rsidRPr="00870C00" w:rsidRDefault="00663A32" w:rsidP="00663A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663A32" w:rsidRPr="00870C00" w14:paraId="22FA47FF" w14:textId="77777777" w:rsidTr="002A7C00">
        <w:trPr>
          <w:trHeight w:val="102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3A0B" w14:textId="77777777" w:rsidR="00663A32" w:rsidRPr="00870C00" w:rsidRDefault="00663A32" w:rsidP="00663A3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2A9F7" w14:textId="77777777" w:rsidR="00663A32" w:rsidRPr="00870C00" w:rsidRDefault="00663A32" w:rsidP="00663A3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s-ES"/>
              </w:rPr>
            </w:pPr>
          </w:p>
        </w:tc>
        <w:tc>
          <w:tcPr>
            <w:tcW w:w="3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26C5" w14:textId="77777777" w:rsidR="00663A32" w:rsidRPr="00870C00" w:rsidRDefault="00663A32" w:rsidP="00663A3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s-E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3CB1" w14:textId="77777777" w:rsidR="00663A32" w:rsidRPr="00870C00" w:rsidRDefault="00663A32" w:rsidP="00663A3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s-ES"/>
              </w:rPr>
            </w:pPr>
          </w:p>
        </w:tc>
        <w:tc>
          <w:tcPr>
            <w:tcW w:w="4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82613" w14:textId="77777777" w:rsidR="00663A32" w:rsidRPr="00870C00" w:rsidRDefault="00663A32" w:rsidP="00663A3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s-ES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5D3A" w14:textId="77777777" w:rsidR="00663A32" w:rsidRPr="00870C00" w:rsidRDefault="00663A32" w:rsidP="00663A3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s-ES"/>
              </w:rPr>
            </w:pPr>
          </w:p>
        </w:tc>
      </w:tr>
    </w:tbl>
    <w:p w14:paraId="76A8D7E0" w14:textId="77777777" w:rsidR="006A59C1" w:rsidRDefault="006A59C1">
      <w:pPr>
        <w:sectPr w:rsidR="006A59C1" w:rsidSect="00D86CE9">
          <w:headerReference w:type="default" r:id="rId8"/>
          <w:footerReference w:type="default" r:id="rId9"/>
          <w:headerReference w:type="first" r:id="rId10"/>
          <w:pgSz w:w="11906" w:h="16838"/>
          <w:pgMar w:top="2410" w:right="1701" w:bottom="1418" w:left="1559" w:header="284" w:footer="147" w:gutter="0"/>
          <w:cols w:space="708"/>
          <w:docGrid w:linePitch="360"/>
        </w:sectPr>
      </w:pPr>
    </w:p>
    <w:p w14:paraId="1F441710" w14:textId="221A074E" w:rsidR="00991EA1" w:rsidRDefault="00E15A05" w:rsidP="00080848">
      <w:pPr>
        <w:rPr>
          <w:b/>
          <w:color w:val="0070C0"/>
        </w:rPr>
      </w:pPr>
      <w:r w:rsidRPr="003D5B77">
        <w:rPr>
          <w:noProof/>
          <w:sz w:val="16"/>
          <w:szCs w:val="16"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758D06C" wp14:editId="033FFC6A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6790055" cy="320675"/>
                <wp:effectExtent l="0" t="0" r="0" b="3175"/>
                <wp:wrapSquare wrapText="bothSides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055" cy="32101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0">
                          <a:noFill/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BA3CDD" w14:textId="6D53752A" w:rsidR="00E15A05" w:rsidRPr="00E15A05" w:rsidRDefault="001E76AE" w:rsidP="00E15A05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b/>
                                <w:color w:val="767171" w:themeColor="background2" w:themeShade="80"/>
                                <w:sz w:val="32"/>
                                <w:szCs w:val="32"/>
                                <w14:shadow w14:blurRad="50800" w14:dist="50800" w14:dir="5400000" w14:sx="0" w14:sy="0" w14:kx="0" w14:ky="0" w14:algn="ctr">
                                  <w14:schemeClr w14:val="accent1">
                                    <w14:lumMod w14:val="75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767171" w:themeColor="background2" w:themeShade="80"/>
                                <w:sz w:val="32"/>
                                <w:szCs w:val="32"/>
                                <w14:shadow w14:blurRad="50800" w14:dist="50800" w14:dir="5400000" w14:sx="0" w14:sy="0" w14:kx="0" w14:ky="0" w14:algn="ctr">
                                  <w14:schemeClr w14:val="accent1">
                                    <w14:lumMod w14:val="75000"/>
                                  </w14:schemeClr>
                                </w14:shadow>
                              </w:rPr>
                              <w:t xml:space="preserve">MEMORIA DESCRIPTIVA </w:t>
                            </w:r>
                            <w:r w:rsidR="00E15A05" w:rsidRPr="00E15A05">
                              <w:rPr>
                                <w:b/>
                                <w:color w:val="767171" w:themeColor="background2" w:themeShade="80"/>
                                <w:sz w:val="32"/>
                                <w:szCs w:val="32"/>
                                <w14:shadow w14:blurRad="50800" w14:dist="50800" w14:dir="5400000" w14:sx="0" w14:sy="0" w14:kx="0" w14:ky="0" w14:algn="ctr">
                                  <w14:schemeClr w14:val="accent1">
                                    <w14:lumMod w14:val="75000"/>
                                  </w14:schemeClr>
                                </w14:shadow>
                              </w:rPr>
                              <w:t xml:space="preserve">DE LA ACTUACIÓN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58D06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9.45pt;width:534.65pt;height:25.2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OeobgIAADMFAAAOAAAAZHJzL2Uyb0RvYy54bWysVF1v0zAUfUfiP1h+Z0m6dmNR02l0DCGN&#10;DzH4AY7jNBaOb7DdJt2v59pO0xaEkBB5iPxx77nnHh97eTu0iuyEsRJ0QbOLlBKhOVRSbwr67evD&#10;q9eUWMd0xRRoUdC9sPR29fLFsu9yMYMGVCUMQRBt874raONclyeJ5Y1omb2ATmjcrMG0zOHUbJLK&#10;sB7RW5XM0vQq6cFUnQEurMXV+7hJVwG/rgV3n+raCkdUQZGbC38T/qX/J6slyzeGdY3kIw32Dyxa&#10;JjUWnaDumWNka+RvUK3kBizU7oJDm0BdSy5CD9hNlv7SzVPDOhF6QXFsN8lk/x8s/7h76j4b4oY3&#10;MOABhiZs9wj8uyUa1g3TG3FnDPSNYBUWzrxkSd/ZfEz1UtvcepCy/wAVHjLbOghAQ21arwr2SRAd&#10;D2A/iS4GRzguXl3fpOliQQnHvctZlmaXoQTLD9mdse6dgJb4QUENHmpAZ7tH6zwblh9CfDELSlYP&#10;Uqkw8UYSa2XIjqEFys0spKpti1Tj2iLFbywZfOfDA+oZktKk9+Q9qgaPH7zjZXmrqzB2TKo4RkpK&#10;+0gRPDjyPAg1Sub2SvgYpb+ImsgKxYjsJhaRIONcaLcIlW3DKvE33gHQI9fIcsIez/ZckAN2lHGM&#10;PxKfkmPffyAWk2OrmBEqg3ZTcis1mEj/vLpy0U7INMaP1rJRGq+XG8oB8f2whGqPLjMQbzG+Ojho&#10;wDxT0uMNLqj9sWVGUKLea3TqTTaf+ysfJvPF9Qwn5nSnPN1hmiNUQR0lcbh24ZnwzWi4Q0fXMpjt&#10;yGQkizczuGV8RfzVP52HqONbt/oJAAD//wMAUEsDBBQABgAIAAAAIQB8+dOk2QAAAAcBAAAPAAAA&#10;ZHJzL2Rvd25yZXYueG1sTI/BTsMwEETvSP0Ha5G4UQfSVknIpioIuLf0A9x4SSLsdRo7Tfh73BM9&#10;jmY086bcztaICw2+c4zwtExAENdOd9wgHL8+HjMQPijWyjgmhF/ysK0Wd6UqtJt4T5dDaEQsYV8o&#10;hDaEvpDS1y1Z5ZeuJ47etxusClEOjdSDmmK5NfI5STbSqo7jQqt6emup/jmMFmEcP993qWZnOzqv&#10;6Wim1et+Qny4n3cvIALN4T8MV/yIDlVkOrmRtRcGIR4JCGmWg7i6ySZPQZwQsnwFsirlLX/1BwAA&#10;//8DAFBLAQItABQABgAIAAAAIQC2gziS/gAAAOEBAAATAAAAAAAAAAAAAAAAAAAAAABbQ29udGVu&#10;dF9UeXBlc10ueG1sUEsBAi0AFAAGAAgAAAAhADj9If/WAAAAlAEAAAsAAAAAAAAAAAAAAAAALwEA&#10;AF9yZWxzLy5yZWxzUEsBAi0AFAAGAAgAAAAhAHSs56huAgAAMwUAAA4AAAAAAAAAAAAAAAAALgIA&#10;AGRycy9lMm9Eb2MueG1sUEsBAi0AFAAGAAgAAAAhAHz506TZAAAABwEAAA8AAAAAAAAAAAAAAAAA&#10;yAQAAGRycy9kb3ducmV2LnhtbFBLBQYAAAAABAAEAPMAAADOBQAAAAA=&#10;" fillcolor="#747070 [1614]" stroked="f" strokeweight="0">
                <v:textbox>
                  <w:txbxContent>
                    <w:p w14:paraId="48BA3CDD" w14:textId="6D53752A" w:rsidR="00E15A05" w:rsidRPr="00E15A05" w:rsidRDefault="001E76AE" w:rsidP="00E15A05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b/>
                          <w:color w:val="767171" w:themeColor="background2" w:themeShade="80"/>
                          <w:sz w:val="32"/>
                          <w:szCs w:val="32"/>
                          <w14:shadow w14:blurRad="50800" w14:dist="50800" w14:dir="5400000" w14:sx="0" w14:sy="0" w14:kx="0" w14:ky="0" w14:algn="ctr">
                            <w14:schemeClr w14:val="accent1">
                              <w14:lumMod w14:val="75000"/>
                            </w14:schemeClr>
                          </w14:shadow>
                        </w:rPr>
                      </w:pPr>
                      <w:r>
                        <w:rPr>
                          <w:b/>
                          <w:color w:val="767171" w:themeColor="background2" w:themeShade="80"/>
                          <w:sz w:val="32"/>
                          <w:szCs w:val="32"/>
                          <w14:shadow w14:blurRad="50800" w14:dist="50800" w14:dir="5400000" w14:sx="0" w14:sy="0" w14:kx="0" w14:ky="0" w14:algn="ctr">
                            <w14:schemeClr w14:val="accent1">
                              <w14:lumMod w14:val="75000"/>
                            </w14:schemeClr>
                          </w14:shadow>
                        </w:rPr>
                        <w:t xml:space="preserve">MEMORIA DESCRIPTIVA </w:t>
                      </w:r>
                      <w:r w:rsidR="00E15A05" w:rsidRPr="00E15A05">
                        <w:rPr>
                          <w:b/>
                          <w:color w:val="767171" w:themeColor="background2" w:themeShade="80"/>
                          <w:sz w:val="32"/>
                          <w:szCs w:val="32"/>
                          <w14:shadow w14:blurRad="50800" w14:dist="50800" w14:dir="5400000" w14:sx="0" w14:sy="0" w14:kx="0" w14:ky="0" w14:algn="ctr">
                            <w14:schemeClr w14:val="accent1">
                              <w14:lumMod w14:val="75000"/>
                            </w14:schemeClr>
                          </w14:shadow>
                        </w:rPr>
                        <w:t xml:space="preserve">DE LA ACTUACIÓN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F326F4" w14:textId="5D0EB513" w:rsidR="009B3A0E" w:rsidRPr="001D3E0E" w:rsidRDefault="000D23F0" w:rsidP="001E76AE">
      <w:pPr>
        <w:spacing w:after="0" w:line="240" w:lineRule="auto"/>
        <w:rPr>
          <w:b/>
          <w:color w:val="FF0000"/>
        </w:rPr>
      </w:pPr>
      <w:r w:rsidRPr="001D3E0E">
        <w:rPr>
          <w:b/>
          <w:color w:val="FF0000"/>
        </w:rPr>
        <w:t xml:space="preserve">Descripción </w:t>
      </w:r>
      <w:r w:rsidR="00C93E11" w:rsidRPr="001D3E0E">
        <w:rPr>
          <w:b/>
          <w:color w:val="FF0000"/>
        </w:rPr>
        <w:t>de la actuación ejecutada, rellenando debidamente los apartados indicados.</w:t>
      </w:r>
    </w:p>
    <w:p w14:paraId="44B43207" w14:textId="77777777" w:rsidR="00C93E11" w:rsidRDefault="00C93E11" w:rsidP="001E76AE">
      <w:pPr>
        <w:spacing w:after="0" w:line="240" w:lineRule="auto"/>
        <w:rPr>
          <w:b/>
          <w:color w:val="0070C0"/>
        </w:rPr>
      </w:pPr>
    </w:p>
    <w:p w14:paraId="15CDE0F3" w14:textId="22279E21" w:rsidR="009B3A0E" w:rsidRPr="001D3E0E" w:rsidRDefault="00B02FC6" w:rsidP="001E76AE">
      <w:pPr>
        <w:spacing w:after="0" w:line="240" w:lineRule="auto"/>
        <w:rPr>
          <w:b/>
        </w:rPr>
      </w:pPr>
      <w:r w:rsidRPr="001D3E0E">
        <w:rPr>
          <w:b/>
        </w:rPr>
        <w:t>1.- ANTECEDENTES Y JUSTIFICACIÓN DE LA ACTUACIÓN</w:t>
      </w:r>
      <w:r w:rsidR="001D3E0E">
        <w:rPr>
          <w:b/>
        </w:rPr>
        <w:t>:</w:t>
      </w:r>
    </w:p>
    <w:p w14:paraId="54897ADB" w14:textId="77777777" w:rsidR="00F7584B" w:rsidRPr="002A7C00" w:rsidRDefault="00F7584B" w:rsidP="001E76AE">
      <w:pPr>
        <w:spacing w:after="0" w:line="240" w:lineRule="auto"/>
      </w:pPr>
    </w:p>
    <w:p w14:paraId="533CC7DB" w14:textId="05DCF6D5" w:rsidR="00F7584B" w:rsidRPr="001D3E0E" w:rsidRDefault="00F7584B" w:rsidP="001E76AE">
      <w:pPr>
        <w:spacing w:after="0" w:line="240" w:lineRule="auto"/>
        <w:rPr>
          <w:b/>
        </w:rPr>
      </w:pPr>
      <w:r w:rsidRPr="001D3E0E">
        <w:rPr>
          <w:b/>
        </w:rPr>
        <w:t xml:space="preserve">2.- </w:t>
      </w:r>
      <w:r w:rsidR="00557E9A" w:rsidRPr="001D3E0E">
        <w:rPr>
          <w:b/>
        </w:rPr>
        <w:t>DESCRIPCIÓN DE LA ACTUACIÓN</w:t>
      </w:r>
      <w:r w:rsidR="001D3E0E">
        <w:rPr>
          <w:b/>
        </w:rPr>
        <w:t>:</w:t>
      </w:r>
    </w:p>
    <w:p w14:paraId="7D57F043" w14:textId="2E7D38E3" w:rsidR="00FF27E6" w:rsidRPr="002A7C00" w:rsidRDefault="00FF27E6" w:rsidP="001E76AE">
      <w:pPr>
        <w:spacing w:after="0" w:line="240" w:lineRule="auto"/>
      </w:pPr>
    </w:p>
    <w:p w14:paraId="14FC1E7B" w14:textId="0BE50058" w:rsidR="00527D08" w:rsidRPr="001D3E0E" w:rsidRDefault="00F7584B" w:rsidP="001E76AE">
      <w:pPr>
        <w:spacing w:after="0" w:line="240" w:lineRule="auto"/>
        <w:rPr>
          <w:b/>
        </w:rPr>
      </w:pPr>
      <w:r w:rsidRPr="001D3E0E">
        <w:rPr>
          <w:b/>
        </w:rPr>
        <w:t>3</w:t>
      </w:r>
      <w:r w:rsidR="00527D08" w:rsidRPr="001D3E0E">
        <w:rPr>
          <w:b/>
        </w:rPr>
        <w:t xml:space="preserve">.- </w:t>
      </w:r>
      <w:r w:rsidR="003B5DBD" w:rsidRPr="001D3E0E">
        <w:rPr>
          <w:b/>
        </w:rPr>
        <w:t xml:space="preserve">UBICACIÓN </w:t>
      </w:r>
      <w:r w:rsidR="00714ECD">
        <w:rPr>
          <w:b/>
        </w:rPr>
        <w:t xml:space="preserve">DE PROVINCIA Y TTMM, </w:t>
      </w:r>
      <w:r w:rsidR="003B5DBD" w:rsidRPr="001D3E0E">
        <w:rPr>
          <w:b/>
        </w:rPr>
        <w:t>CROQUIS O PLANO GENERAL DE LA ACTUACIÓN (EN CASO DE QUE SEA DE APLICACIÓN)</w:t>
      </w:r>
      <w:r w:rsidR="001D3E0E">
        <w:rPr>
          <w:b/>
        </w:rPr>
        <w:t>:</w:t>
      </w:r>
    </w:p>
    <w:p w14:paraId="23A075CF" w14:textId="77777777" w:rsidR="00F7584B" w:rsidRPr="002A7C00" w:rsidRDefault="00F7584B" w:rsidP="001E76AE">
      <w:pPr>
        <w:spacing w:after="0" w:line="240" w:lineRule="auto"/>
      </w:pPr>
    </w:p>
    <w:p w14:paraId="182DE5F9" w14:textId="5F4B76BB" w:rsidR="00B02FC6" w:rsidRPr="001D3E0E" w:rsidRDefault="00BF73D6" w:rsidP="00B02FC6">
      <w:pPr>
        <w:spacing w:after="0" w:line="240" w:lineRule="auto"/>
        <w:rPr>
          <w:b/>
        </w:rPr>
      </w:pPr>
      <w:r w:rsidRPr="001D3E0E">
        <w:rPr>
          <w:b/>
        </w:rPr>
        <w:t>4</w:t>
      </w:r>
      <w:r w:rsidR="00B02FC6" w:rsidRPr="001D3E0E">
        <w:rPr>
          <w:b/>
        </w:rPr>
        <w:t xml:space="preserve">.- </w:t>
      </w:r>
      <w:r w:rsidR="003B5DBD" w:rsidRPr="001D3E0E">
        <w:rPr>
          <w:b/>
        </w:rPr>
        <w:t>OBJETIVOS DE LA ACTUACIÓN EN RELACIÓN CON EL CUMPLIMIENTO DE LOS OBJETIVOS DEL PERTE DE DIGITALIZACIÓN DEL CICLO DEL AGUA</w:t>
      </w:r>
      <w:r w:rsidR="001D3E0E">
        <w:rPr>
          <w:b/>
        </w:rPr>
        <w:t>:</w:t>
      </w:r>
    </w:p>
    <w:p w14:paraId="377A5556" w14:textId="77777777" w:rsidR="0087313E" w:rsidRPr="002A7C00" w:rsidRDefault="0087313E" w:rsidP="00B02FC6">
      <w:pPr>
        <w:spacing w:after="0" w:line="240" w:lineRule="auto"/>
      </w:pPr>
    </w:p>
    <w:p w14:paraId="7E7BDC9E" w14:textId="3BAB04FF" w:rsidR="0087313E" w:rsidRPr="001D3E0E" w:rsidRDefault="0087313E" w:rsidP="00B02FC6">
      <w:pPr>
        <w:spacing w:after="0" w:line="240" w:lineRule="auto"/>
        <w:rPr>
          <w:b/>
        </w:rPr>
      </w:pPr>
      <w:r w:rsidRPr="001D3E0E">
        <w:rPr>
          <w:b/>
        </w:rPr>
        <w:t>5.- CONTRIBUCIÓN DE LA ACTUACIÓN A LA CONSECUCIÓN DEL HITO 79, SEGÚN EL REPART</w:t>
      </w:r>
      <w:r w:rsidR="00DC5761" w:rsidRPr="001D3E0E">
        <w:rPr>
          <w:b/>
        </w:rPr>
        <w:t>O</w:t>
      </w:r>
      <w:r w:rsidRPr="001D3E0E">
        <w:rPr>
          <w:b/>
        </w:rPr>
        <w:t xml:space="preserve"> </w:t>
      </w:r>
      <w:r w:rsidR="007246F6">
        <w:rPr>
          <w:b/>
        </w:rPr>
        <w:t xml:space="preserve">DEL </w:t>
      </w:r>
      <w:r w:rsidR="00DC5761" w:rsidRPr="001D3E0E">
        <w:rPr>
          <w:b/>
        </w:rPr>
        <w:t xml:space="preserve">ARTÍCULO </w:t>
      </w:r>
      <w:r w:rsidR="00714ECD">
        <w:rPr>
          <w:b/>
        </w:rPr>
        <w:t>4.12 DEL ANEXO II</w:t>
      </w:r>
      <w:r w:rsidR="00DC5761" w:rsidRPr="001D3E0E">
        <w:rPr>
          <w:b/>
        </w:rPr>
        <w:t xml:space="preserve"> DEL ACUERDO DE CONFERENCIA SECTORIAL</w:t>
      </w:r>
      <w:r w:rsidR="001D3E0E">
        <w:rPr>
          <w:b/>
        </w:rPr>
        <w:t>:</w:t>
      </w:r>
    </w:p>
    <w:p w14:paraId="59865653" w14:textId="77777777" w:rsidR="00F7584B" w:rsidRPr="002A7C00" w:rsidRDefault="00F7584B" w:rsidP="00B02FC6">
      <w:pPr>
        <w:spacing w:after="0" w:line="240" w:lineRule="auto"/>
      </w:pPr>
    </w:p>
    <w:p w14:paraId="11AA8778" w14:textId="1DBD181F" w:rsidR="00F7584B" w:rsidRPr="001D3E0E" w:rsidRDefault="0087313E" w:rsidP="00B02FC6">
      <w:pPr>
        <w:spacing w:after="0" w:line="240" w:lineRule="auto"/>
        <w:rPr>
          <w:b/>
        </w:rPr>
      </w:pPr>
      <w:r w:rsidRPr="001D3E0E">
        <w:rPr>
          <w:b/>
        </w:rPr>
        <w:t>6</w:t>
      </w:r>
      <w:r w:rsidR="00F7584B" w:rsidRPr="001D3E0E">
        <w:rPr>
          <w:b/>
        </w:rPr>
        <w:t xml:space="preserve">.- FOTOGRAFÍAS </w:t>
      </w:r>
      <w:r w:rsidR="007659E9" w:rsidRPr="001D3E0E">
        <w:rPr>
          <w:b/>
        </w:rPr>
        <w:t xml:space="preserve">O DOCUMENTOS ILUSTRATIVOS </w:t>
      </w:r>
      <w:r w:rsidR="00F7584B" w:rsidRPr="001D3E0E">
        <w:rPr>
          <w:b/>
        </w:rPr>
        <w:t>DE LA ACTUACIÓN</w:t>
      </w:r>
      <w:r w:rsidR="005B1EE9" w:rsidRPr="001D3E0E">
        <w:rPr>
          <w:b/>
        </w:rPr>
        <w:t xml:space="preserve"> (EN CASO DE QUE SEA DE APLICACIÓN)</w:t>
      </w:r>
      <w:r w:rsidR="001D3E0E">
        <w:rPr>
          <w:b/>
        </w:rPr>
        <w:t>:</w:t>
      </w:r>
    </w:p>
    <w:p w14:paraId="64B62D35" w14:textId="77777777" w:rsidR="00431E29" w:rsidRPr="002A7C00" w:rsidRDefault="00431E29" w:rsidP="001E76AE">
      <w:pPr>
        <w:spacing w:after="0" w:line="240" w:lineRule="auto"/>
        <w:rPr>
          <w:color w:val="0070C0"/>
        </w:rPr>
      </w:pPr>
    </w:p>
    <w:sectPr w:rsidR="00431E29" w:rsidRPr="002A7C00" w:rsidSect="006A59C1">
      <w:headerReference w:type="default" r:id="rId11"/>
      <w:footerReference w:type="default" r:id="rId12"/>
      <w:pgSz w:w="11906" w:h="16838"/>
      <w:pgMar w:top="1276" w:right="566" w:bottom="1417" w:left="567" w:header="284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58656" w14:textId="77777777" w:rsidR="007C5DB5" w:rsidRDefault="007C5DB5" w:rsidP="00423228">
      <w:pPr>
        <w:spacing w:after="0" w:line="240" w:lineRule="auto"/>
      </w:pPr>
      <w:r>
        <w:separator/>
      </w:r>
    </w:p>
  </w:endnote>
  <w:endnote w:type="continuationSeparator" w:id="0">
    <w:p w14:paraId="74A1E6E8" w14:textId="77777777" w:rsidR="007C5DB5" w:rsidRDefault="007C5DB5" w:rsidP="0042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45"/>
      <w:gridCol w:w="236"/>
      <w:gridCol w:w="2325"/>
    </w:tblGrid>
    <w:tr w:rsidR="00423228" w14:paraId="444979CE" w14:textId="77777777" w:rsidTr="00DE18C0">
      <w:trPr>
        <w:jc w:val="center"/>
      </w:trPr>
      <w:tc>
        <w:tcPr>
          <w:tcW w:w="7645" w:type="dxa"/>
          <w:vAlign w:val="center"/>
        </w:tcPr>
        <w:p w14:paraId="5FAE5C50" w14:textId="1063499D" w:rsidR="00920593" w:rsidRPr="00A84B94" w:rsidRDefault="00920593" w:rsidP="00DE18C0">
          <w:pPr>
            <w:pStyle w:val="Piedepgina"/>
            <w:rPr>
              <w:sz w:val="16"/>
              <w:szCs w:val="16"/>
            </w:rPr>
          </w:pPr>
          <w:r w:rsidRPr="00A84B94">
            <w:rPr>
              <w:sz w:val="16"/>
              <w:szCs w:val="16"/>
              <w:vertAlign w:val="superscript"/>
            </w:rPr>
            <w:t>1)</w:t>
          </w:r>
          <w:r w:rsidR="00DE18C0" w:rsidRPr="00A84B94">
            <w:rPr>
              <w:sz w:val="16"/>
              <w:szCs w:val="16"/>
            </w:rPr>
            <w:t xml:space="preserve"> </w:t>
          </w:r>
          <w:r w:rsidR="002A7C00">
            <w:rPr>
              <w:sz w:val="16"/>
              <w:szCs w:val="16"/>
            </w:rPr>
            <w:t>Marcar A o B [</w:t>
          </w:r>
          <w:r w:rsidR="00DE18C0" w:rsidRPr="00A84B94">
            <w:rPr>
              <w:sz w:val="16"/>
              <w:szCs w:val="16"/>
            </w:rPr>
            <w:t>OBJETIVO A) Impulsar la digitalización de las administraciones hidráulicas de las CCAA en las cuencas Intracomunitarias; OBJETIVO B) Fomentar la digitalización de las administraciones hidráulicas de las comunidades autónomas y entidades locales, en especial en municipios menores de 20.000 habitantes.</w:t>
          </w:r>
          <w:r w:rsidR="002A7C00">
            <w:rPr>
              <w:sz w:val="16"/>
              <w:szCs w:val="16"/>
            </w:rPr>
            <w:t>].</w:t>
          </w:r>
        </w:p>
        <w:p w14:paraId="500D2545" w14:textId="488C7484" w:rsidR="00920593" w:rsidRDefault="001D3E0E" w:rsidP="001D3E0E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  <w:vertAlign w:val="superscript"/>
            </w:rPr>
            <w:t>2</w:t>
          </w:r>
          <w:r w:rsidR="00920593" w:rsidRPr="00A84B94">
            <w:rPr>
              <w:sz w:val="16"/>
              <w:szCs w:val="16"/>
              <w:vertAlign w:val="superscript"/>
            </w:rPr>
            <w:t>)</w:t>
          </w:r>
          <w:r w:rsidR="00920593" w:rsidRPr="00A84B94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SI/NO</w:t>
          </w:r>
          <w:r w:rsidR="00920593" w:rsidRPr="00A84B94">
            <w:rPr>
              <w:sz w:val="16"/>
              <w:szCs w:val="16"/>
            </w:rPr>
            <w:t>.</w:t>
          </w:r>
        </w:p>
      </w:tc>
      <w:tc>
        <w:tcPr>
          <w:tcW w:w="236" w:type="dxa"/>
          <w:vAlign w:val="center"/>
        </w:tcPr>
        <w:p w14:paraId="235BAFC5" w14:textId="77777777" w:rsidR="00423228" w:rsidRDefault="00423228" w:rsidP="00423228">
          <w:pPr>
            <w:pStyle w:val="Piedepgina"/>
            <w:tabs>
              <w:tab w:val="clear" w:pos="4252"/>
            </w:tabs>
            <w:rPr>
              <w:sz w:val="16"/>
              <w:szCs w:val="16"/>
            </w:rPr>
          </w:pPr>
        </w:p>
      </w:tc>
      <w:tc>
        <w:tcPr>
          <w:tcW w:w="2325" w:type="dxa"/>
          <w:vAlign w:val="center"/>
        </w:tcPr>
        <w:p w14:paraId="1CFEDC50" w14:textId="77777777" w:rsidR="00423228" w:rsidRDefault="00423228" w:rsidP="00423228">
          <w:pPr>
            <w:pStyle w:val="Piedepgina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  <w:r w:rsidRPr="006B5956">
            <w:rPr>
              <w:sz w:val="16"/>
              <w:szCs w:val="16"/>
            </w:rPr>
            <w:t xml:space="preserve">Plaza de San Juan de la Cruz, </w:t>
          </w:r>
          <w:r>
            <w:rPr>
              <w:sz w:val="16"/>
              <w:szCs w:val="16"/>
            </w:rPr>
            <w:t>10</w:t>
          </w:r>
        </w:p>
        <w:p w14:paraId="0F72DB08" w14:textId="0EC65897" w:rsidR="00F7584B" w:rsidRPr="006B5956" w:rsidRDefault="00F7584B" w:rsidP="00423228">
          <w:pPr>
            <w:pStyle w:val="Piedepgina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28071 MADRID</w:t>
          </w:r>
        </w:p>
      </w:tc>
    </w:tr>
    <w:tr w:rsidR="00423228" w14:paraId="02D9347B" w14:textId="77777777" w:rsidTr="00DE18C0">
      <w:trPr>
        <w:jc w:val="center"/>
      </w:trPr>
      <w:tc>
        <w:tcPr>
          <w:tcW w:w="7645" w:type="dxa"/>
          <w:vAlign w:val="center"/>
        </w:tcPr>
        <w:p w14:paraId="51D29AA4" w14:textId="77777777" w:rsidR="00423228" w:rsidRDefault="00423228" w:rsidP="00423228">
          <w:pPr>
            <w:pStyle w:val="Piedepgina"/>
            <w:tabs>
              <w:tab w:val="clear" w:pos="4252"/>
              <w:tab w:val="clear" w:pos="8504"/>
              <w:tab w:val="center" w:pos="5103"/>
            </w:tabs>
            <w:rPr>
              <w:sz w:val="16"/>
              <w:szCs w:val="16"/>
            </w:rPr>
          </w:pPr>
        </w:p>
      </w:tc>
      <w:tc>
        <w:tcPr>
          <w:tcW w:w="236" w:type="dxa"/>
          <w:vAlign w:val="center"/>
        </w:tcPr>
        <w:p w14:paraId="1783785F" w14:textId="77777777" w:rsidR="00423228" w:rsidRPr="009B116C" w:rsidRDefault="00423228" w:rsidP="00423228">
          <w:pPr>
            <w:pStyle w:val="Piedepgina"/>
            <w:tabs>
              <w:tab w:val="clear" w:pos="4252"/>
            </w:tabs>
            <w:rPr>
              <w:sz w:val="16"/>
              <w:szCs w:val="16"/>
            </w:rPr>
          </w:pPr>
        </w:p>
      </w:tc>
      <w:tc>
        <w:tcPr>
          <w:tcW w:w="2325" w:type="dxa"/>
          <w:vAlign w:val="center"/>
        </w:tcPr>
        <w:p w14:paraId="29AD927B" w14:textId="6A414270" w:rsidR="00423228" w:rsidRPr="006B5956" w:rsidRDefault="00423228" w:rsidP="00423228">
          <w:pPr>
            <w:pStyle w:val="Piedepgina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</w:p>
      </w:tc>
    </w:tr>
    <w:tr w:rsidR="00423228" w14:paraId="2935B594" w14:textId="77777777" w:rsidTr="00DE18C0">
      <w:trPr>
        <w:jc w:val="center"/>
      </w:trPr>
      <w:tc>
        <w:tcPr>
          <w:tcW w:w="7645" w:type="dxa"/>
          <w:vAlign w:val="center"/>
        </w:tcPr>
        <w:p w14:paraId="61BF0436" w14:textId="77777777" w:rsidR="00423228" w:rsidRDefault="00423228" w:rsidP="00423228">
          <w:pPr>
            <w:pStyle w:val="Piedepgina"/>
            <w:rPr>
              <w:sz w:val="16"/>
              <w:szCs w:val="16"/>
            </w:rPr>
          </w:pPr>
        </w:p>
      </w:tc>
      <w:tc>
        <w:tcPr>
          <w:tcW w:w="236" w:type="dxa"/>
          <w:vAlign w:val="center"/>
        </w:tcPr>
        <w:p w14:paraId="781167EE" w14:textId="77777777" w:rsidR="00423228" w:rsidRDefault="00423228" w:rsidP="00423228">
          <w:pPr>
            <w:pStyle w:val="Piedepgina"/>
            <w:tabs>
              <w:tab w:val="clear" w:pos="4252"/>
            </w:tabs>
            <w:rPr>
              <w:sz w:val="16"/>
              <w:szCs w:val="16"/>
            </w:rPr>
          </w:pPr>
        </w:p>
      </w:tc>
      <w:tc>
        <w:tcPr>
          <w:tcW w:w="2325" w:type="dxa"/>
          <w:vAlign w:val="center"/>
        </w:tcPr>
        <w:p w14:paraId="4ECCFDE9" w14:textId="77777777" w:rsidR="00423228" w:rsidRPr="006B5956" w:rsidRDefault="00423228" w:rsidP="00423228">
          <w:pPr>
            <w:pStyle w:val="Piedepgina"/>
            <w:tabs>
              <w:tab w:val="clear" w:pos="4252"/>
              <w:tab w:val="clear" w:pos="8504"/>
              <w:tab w:val="right" w:pos="7938"/>
            </w:tabs>
            <w:rPr>
              <w:sz w:val="16"/>
              <w:szCs w:val="16"/>
            </w:rPr>
          </w:pPr>
        </w:p>
      </w:tc>
    </w:tr>
    <w:tr w:rsidR="00423228" w14:paraId="374EB0C9" w14:textId="77777777" w:rsidTr="00DE18C0">
      <w:trPr>
        <w:jc w:val="center"/>
      </w:trPr>
      <w:tc>
        <w:tcPr>
          <w:tcW w:w="7645" w:type="dxa"/>
          <w:vAlign w:val="center"/>
        </w:tcPr>
        <w:p w14:paraId="0C83B1C1" w14:textId="77777777" w:rsidR="00423228" w:rsidRDefault="00423228" w:rsidP="00423228">
          <w:pPr>
            <w:pStyle w:val="Piedepgina"/>
            <w:rPr>
              <w:sz w:val="16"/>
              <w:szCs w:val="16"/>
            </w:rPr>
          </w:pPr>
        </w:p>
      </w:tc>
      <w:tc>
        <w:tcPr>
          <w:tcW w:w="236" w:type="dxa"/>
          <w:vAlign w:val="center"/>
        </w:tcPr>
        <w:p w14:paraId="3346FB6D" w14:textId="77777777" w:rsidR="00423228" w:rsidRPr="009C21C2" w:rsidRDefault="00423228" w:rsidP="00423228">
          <w:pPr>
            <w:pStyle w:val="Piedepgina"/>
            <w:tabs>
              <w:tab w:val="clear" w:pos="4252"/>
            </w:tabs>
            <w:jc w:val="center"/>
            <w:rPr>
              <w:b/>
              <w:sz w:val="16"/>
              <w:szCs w:val="16"/>
            </w:rPr>
          </w:pPr>
        </w:p>
      </w:tc>
      <w:tc>
        <w:tcPr>
          <w:tcW w:w="2325" w:type="dxa"/>
          <w:vAlign w:val="center"/>
        </w:tcPr>
        <w:p w14:paraId="452854EC" w14:textId="65269315" w:rsidR="00423228" w:rsidRPr="006B5956" w:rsidRDefault="00423228" w:rsidP="00423228">
          <w:pPr>
            <w:pStyle w:val="Piedepgina"/>
            <w:tabs>
              <w:tab w:val="clear" w:pos="4252"/>
              <w:tab w:val="clear" w:pos="8504"/>
              <w:tab w:val="right" w:pos="7938"/>
            </w:tabs>
            <w:rPr>
              <w:sz w:val="16"/>
              <w:szCs w:val="16"/>
            </w:rPr>
          </w:pPr>
        </w:p>
      </w:tc>
    </w:tr>
  </w:tbl>
  <w:p w14:paraId="60E0DAB2" w14:textId="77777777" w:rsidR="00423228" w:rsidRDefault="0042322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1BA4F" w14:textId="77777777" w:rsidR="001E76AE" w:rsidRDefault="001E76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93168" w14:textId="77777777" w:rsidR="007C5DB5" w:rsidRDefault="007C5DB5" w:rsidP="00423228">
      <w:pPr>
        <w:spacing w:after="0" w:line="240" w:lineRule="auto"/>
      </w:pPr>
      <w:r>
        <w:separator/>
      </w:r>
    </w:p>
  </w:footnote>
  <w:footnote w:type="continuationSeparator" w:id="0">
    <w:p w14:paraId="18381953" w14:textId="77777777" w:rsidR="007C5DB5" w:rsidRDefault="007C5DB5" w:rsidP="00423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0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7"/>
      <w:gridCol w:w="142"/>
      <w:gridCol w:w="5952"/>
      <w:gridCol w:w="852"/>
      <w:gridCol w:w="1936"/>
      <w:gridCol w:w="1041"/>
    </w:tblGrid>
    <w:tr w:rsidR="00423228" w:rsidRPr="00423228" w14:paraId="4B95F3CE" w14:textId="77777777" w:rsidTr="00986532">
      <w:trPr>
        <w:gridAfter w:val="1"/>
        <w:wAfter w:w="1041" w:type="dxa"/>
        <w:cantSplit/>
        <w:trHeight w:val="560"/>
        <w:jc w:val="center"/>
      </w:trPr>
      <w:tc>
        <w:tcPr>
          <w:tcW w:w="1419" w:type="dxa"/>
          <w:gridSpan w:val="2"/>
          <w:noWrap/>
        </w:tcPr>
        <w:p w14:paraId="720E431B" w14:textId="7F287957" w:rsidR="00423228" w:rsidRPr="00423228" w:rsidRDefault="00423228" w:rsidP="00423228">
          <w:pPr>
            <w:pStyle w:val="Encabezado"/>
            <w:rPr>
              <w:sz w:val="16"/>
              <w:szCs w:val="16"/>
              <w:lang w:val="es-ES_tradnl"/>
            </w:rPr>
          </w:pPr>
        </w:p>
      </w:tc>
      <w:tc>
        <w:tcPr>
          <w:tcW w:w="5952" w:type="dxa"/>
          <w:noWrap/>
        </w:tcPr>
        <w:p w14:paraId="2831487D" w14:textId="5773D736" w:rsidR="00423228" w:rsidRPr="00423228" w:rsidRDefault="00423228" w:rsidP="00423228">
          <w:pPr>
            <w:pStyle w:val="Encabezado"/>
            <w:rPr>
              <w:sz w:val="16"/>
              <w:szCs w:val="16"/>
              <w:lang w:val="es-ES_tradnl"/>
            </w:rPr>
          </w:pPr>
        </w:p>
      </w:tc>
      <w:tc>
        <w:tcPr>
          <w:tcW w:w="2788" w:type="dxa"/>
          <w:gridSpan w:val="2"/>
          <w:noWrap/>
          <w:vAlign w:val="center"/>
        </w:tcPr>
        <w:p w14:paraId="05B6A99F" w14:textId="77777777" w:rsidR="00423228" w:rsidRPr="00423228" w:rsidRDefault="00423228" w:rsidP="00423228">
          <w:pPr>
            <w:pStyle w:val="Encabezado"/>
            <w:rPr>
              <w:sz w:val="16"/>
              <w:szCs w:val="16"/>
              <w:lang w:val="es-ES_tradnl"/>
            </w:rPr>
          </w:pPr>
        </w:p>
      </w:tc>
    </w:tr>
    <w:tr w:rsidR="00986532" w:rsidRPr="00067C6B" w14:paraId="22C2D5C1" w14:textId="77777777" w:rsidTr="00986532">
      <w:tblPrEx>
        <w:jc w:val="left"/>
        <w:tblCellMar>
          <w:left w:w="0" w:type="dxa"/>
          <w:right w:w="0" w:type="dxa"/>
        </w:tblCellMar>
      </w:tblPrEx>
      <w:trPr>
        <w:cantSplit/>
        <w:trHeight w:val="670"/>
      </w:trPr>
      <w:tc>
        <w:tcPr>
          <w:tcW w:w="1277" w:type="dxa"/>
          <w:vMerge w:val="restart"/>
        </w:tcPr>
        <w:p w14:paraId="719E58A1" w14:textId="77777777" w:rsidR="00986532" w:rsidRPr="00067C6B" w:rsidRDefault="00986532" w:rsidP="00986532">
          <w:pPr>
            <w:tabs>
              <w:tab w:val="center" w:pos="4252"/>
              <w:tab w:val="right" w:pos="8504"/>
            </w:tabs>
            <w:spacing w:line="120" w:lineRule="atLeast"/>
            <w:rPr>
              <w:rFonts w:ascii="Arial" w:hAnsi="Arial"/>
              <w:position w:val="12"/>
            </w:rPr>
          </w:pPr>
        </w:p>
        <w:p w14:paraId="62BAFDB7" w14:textId="77777777" w:rsidR="00986532" w:rsidRPr="00067C6B" w:rsidRDefault="00986532" w:rsidP="00986532">
          <w:pPr>
            <w:jc w:val="center"/>
          </w:pPr>
        </w:p>
      </w:tc>
      <w:tc>
        <w:tcPr>
          <w:tcW w:w="6946" w:type="dxa"/>
          <w:gridSpan w:val="3"/>
          <w:vMerge w:val="restart"/>
        </w:tcPr>
        <w:p w14:paraId="3AA43E9B" w14:textId="3E80452F" w:rsidR="00986532" w:rsidRPr="00067C6B" w:rsidRDefault="00623BBA" w:rsidP="00986532">
          <w:pPr>
            <w:tabs>
              <w:tab w:val="center" w:pos="4252"/>
              <w:tab w:val="right" w:pos="8504"/>
            </w:tabs>
            <w:spacing w:line="120" w:lineRule="atLeast"/>
            <w:ind w:left="142"/>
            <w:rPr>
              <w:rFonts w:ascii="Arial" w:hAnsi="Arial"/>
              <w:position w:val="12"/>
              <w:sz w:val="10"/>
              <w:szCs w:val="10"/>
            </w:rPr>
          </w:pPr>
          <w:r w:rsidRPr="00722ACC">
            <w:rPr>
              <w:rFonts w:ascii="Arial" w:hAnsi="Arial"/>
              <w:noProof/>
              <w:position w:val="12"/>
              <w:lang w:eastAsia="es-ES"/>
            </w:rPr>
            <w:drawing>
              <wp:anchor distT="0" distB="0" distL="114300" distR="114300" simplePos="0" relativeHeight="251665408" behindDoc="0" locked="0" layoutInCell="1" allowOverlap="1" wp14:anchorId="5518D896" wp14:editId="50D46A15">
                <wp:simplePos x="0" y="0"/>
                <wp:positionH relativeFrom="column">
                  <wp:posOffset>2700020</wp:posOffset>
                </wp:positionH>
                <wp:positionV relativeFrom="paragraph">
                  <wp:posOffset>42545</wp:posOffset>
                </wp:positionV>
                <wp:extent cx="1517015" cy="482600"/>
                <wp:effectExtent l="0" t="0" r="6985" b="0"/>
                <wp:wrapNone/>
                <wp:docPr id="35" name="Imagen 35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" descr="image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701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22ACC">
            <w:rPr>
              <w:rFonts w:ascii="Arial" w:hAnsi="Arial"/>
              <w:noProof/>
              <w:position w:val="12"/>
              <w:lang w:eastAsia="es-ES"/>
            </w:rPr>
            <w:drawing>
              <wp:anchor distT="0" distB="0" distL="114300" distR="114300" simplePos="0" relativeHeight="251664384" behindDoc="0" locked="0" layoutInCell="1" allowOverlap="1" wp14:anchorId="0993BA30" wp14:editId="5B20899E">
                <wp:simplePos x="0" y="0"/>
                <wp:positionH relativeFrom="column">
                  <wp:posOffset>1955165</wp:posOffset>
                </wp:positionH>
                <wp:positionV relativeFrom="paragraph">
                  <wp:posOffset>42545</wp:posOffset>
                </wp:positionV>
                <wp:extent cx="621665" cy="492125"/>
                <wp:effectExtent l="0" t="0" r="6985" b="3175"/>
                <wp:wrapNone/>
                <wp:docPr id="36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n 1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665" cy="492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22ACC">
            <w:rPr>
              <w:rFonts w:ascii="Arial" w:hAnsi="Arial"/>
              <w:noProof/>
              <w:position w:val="12"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3F7CCD18" wp14:editId="53A3401C">
                <wp:simplePos x="0" y="0"/>
                <wp:positionH relativeFrom="column">
                  <wp:posOffset>-513715</wp:posOffset>
                </wp:positionH>
                <wp:positionV relativeFrom="paragraph">
                  <wp:posOffset>45085</wp:posOffset>
                </wp:positionV>
                <wp:extent cx="2297007" cy="547370"/>
                <wp:effectExtent l="0" t="0" r="8255" b="5080"/>
                <wp:wrapNone/>
                <wp:docPr id="37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0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2956" cy="551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A029414" w14:textId="77777777" w:rsidR="00986532" w:rsidRPr="00067C6B" w:rsidRDefault="00986532" w:rsidP="00986532">
          <w:pPr>
            <w:tabs>
              <w:tab w:val="center" w:pos="4252"/>
              <w:tab w:val="right" w:pos="8504"/>
            </w:tabs>
            <w:spacing w:line="120" w:lineRule="atLeast"/>
            <w:rPr>
              <w:rFonts w:ascii="Arial" w:hAnsi="Arial"/>
              <w:b/>
              <w:position w:val="12"/>
              <w:sz w:val="16"/>
            </w:rPr>
          </w:pPr>
        </w:p>
      </w:tc>
      <w:tc>
        <w:tcPr>
          <w:tcW w:w="2977" w:type="dxa"/>
          <w:gridSpan w:val="2"/>
        </w:tcPr>
        <w:p w14:paraId="39C02191" w14:textId="77777777" w:rsidR="00986532" w:rsidRPr="00067C6B" w:rsidRDefault="00986532" w:rsidP="001D3E0E">
          <w:pPr>
            <w:shd w:val="pct12" w:color="auto" w:fill="FFFFFF"/>
            <w:tabs>
              <w:tab w:val="center" w:pos="4252"/>
              <w:tab w:val="right" w:pos="8504"/>
            </w:tabs>
            <w:spacing w:after="0" w:line="160" w:lineRule="exact"/>
            <w:ind w:left="142"/>
            <w:rPr>
              <w:rFonts w:ascii="GillSans" w:hAnsi="GillSans"/>
              <w:sz w:val="14"/>
              <w:szCs w:val="14"/>
            </w:rPr>
          </w:pPr>
          <w:r w:rsidRPr="00067C6B">
            <w:rPr>
              <w:rFonts w:ascii="GillSans" w:hAnsi="GillSans"/>
              <w:sz w:val="14"/>
              <w:szCs w:val="14"/>
            </w:rPr>
            <w:t>SECRETARIA DE ESTADO</w:t>
          </w:r>
        </w:p>
        <w:p w14:paraId="1AD48DEC" w14:textId="77777777" w:rsidR="00986532" w:rsidRDefault="00986532" w:rsidP="001D3E0E">
          <w:pPr>
            <w:shd w:val="pct12" w:color="auto" w:fill="FFFFFF"/>
            <w:tabs>
              <w:tab w:val="center" w:pos="4252"/>
              <w:tab w:val="right" w:pos="8504"/>
            </w:tabs>
            <w:spacing w:after="0" w:line="160" w:lineRule="exact"/>
            <w:ind w:left="142"/>
            <w:rPr>
              <w:rFonts w:ascii="GillSans" w:hAnsi="GillSans"/>
              <w:sz w:val="14"/>
              <w:szCs w:val="14"/>
            </w:rPr>
          </w:pPr>
          <w:r w:rsidRPr="00067C6B">
            <w:rPr>
              <w:rFonts w:ascii="GillSans" w:hAnsi="GillSans"/>
              <w:sz w:val="14"/>
              <w:szCs w:val="14"/>
            </w:rPr>
            <w:t>DE MEDIO AMBIENTE</w:t>
          </w:r>
        </w:p>
        <w:p w14:paraId="0CB66482" w14:textId="77777777" w:rsidR="001D3E0E" w:rsidRPr="00067C6B" w:rsidRDefault="001D3E0E" w:rsidP="001D3E0E">
          <w:pPr>
            <w:shd w:val="pct12" w:color="auto" w:fill="FFFFFF"/>
            <w:tabs>
              <w:tab w:val="center" w:pos="4252"/>
              <w:tab w:val="right" w:pos="8504"/>
            </w:tabs>
            <w:spacing w:after="0" w:line="160" w:lineRule="exact"/>
            <w:ind w:left="142"/>
            <w:rPr>
              <w:rFonts w:ascii="GillSans" w:hAnsi="GillSans"/>
              <w:sz w:val="14"/>
              <w:szCs w:val="14"/>
            </w:rPr>
          </w:pPr>
        </w:p>
        <w:p w14:paraId="6F802971" w14:textId="2F5D398D" w:rsidR="00986532" w:rsidRPr="00067C6B" w:rsidRDefault="00986532" w:rsidP="00623BBA">
          <w:pPr>
            <w:shd w:val="pct12" w:color="auto" w:fill="FFFFFF"/>
            <w:tabs>
              <w:tab w:val="center" w:pos="4252"/>
              <w:tab w:val="right" w:pos="8504"/>
            </w:tabs>
            <w:spacing w:line="160" w:lineRule="exact"/>
            <w:ind w:left="142"/>
            <w:rPr>
              <w:rFonts w:ascii="GillSans" w:hAnsi="GillSans"/>
              <w:sz w:val="14"/>
              <w:szCs w:val="14"/>
            </w:rPr>
          </w:pPr>
          <w:r w:rsidRPr="00067C6B">
            <w:rPr>
              <w:rFonts w:ascii="GillSans" w:hAnsi="GillSans"/>
              <w:sz w:val="14"/>
              <w:szCs w:val="14"/>
            </w:rPr>
            <w:t>DIRECCIÓN GENERAL</w:t>
          </w:r>
          <w:r w:rsidR="00623BBA">
            <w:rPr>
              <w:rFonts w:ascii="GillSans" w:hAnsi="GillSans"/>
              <w:sz w:val="14"/>
              <w:szCs w:val="14"/>
            </w:rPr>
            <w:t xml:space="preserve"> </w:t>
          </w:r>
          <w:r w:rsidRPr="00067C6B">
            <w:rPr>
              <w:rFonts w:ascii="GillSans" w:hAnsi="GillSans"/>
              <w:sz w:val="14"/>
              <w:szCs w:val="14"/>
            </w:rPr>
            <w:t>DEL AGUA</w:t>
          </w:r>
        </w:p>
      </w:tc>
    </w:tr>
    <w:tr w:rsidR="00986532" w:rsidRPr="00067C6B" w14:paraId="136642AE" w14:textId="77777777" w:rsidTr="00986532">
      <w:tblPrEx>
        <w:jc w:val="left"/>
        <w:tblCellMar>
          <w:left w:w="0" w:type="dxa"/>
          <w:right w:w="0" w:type="dxa"/>
        </w:tblCellMar>
      </w:tblPrEx>
      <w:trPr>
        <w:cantSplit/>
        <w:trHeight w:val="460"/>
      </w:trPr>
      <w:tc>
        <w:tcPr>
          <w:tcW w:w="1277" w:type="dxa"/>
          <w:vMerge/>
        </w:tcPr>
        <w:p w14:paraId="278F10C6" w14:textId="77777777" w:rsidR="00986532" w:rsidRPr="00067C6B" w:rsidRDefault="00986532" w:rsidP="00986532">
          <w:pPr>
            <w:tabs>
              <w:tab w:val="center" w:pos="4252"/>
              <w:tab w:val="right" w:pos="8504"/>
            </w:tabs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6946" w:type="dxa"/>
          <w:gridSpan w:val="3"/>
          <w:vMerge/>
        </w:tcPr>
        <w:p w14:paraId="36835698" w14:textId="77777777" w:rsidR="00986532" w:rsidRPr="00067C6B" w:rsidRDefault="00986532" w:rsidP="00986532">
          <w:pPr>
            <w:tabs>
              <w:tab w:val="center" w:pos="4252"/>
              <w:tab w:val="right" w:pos="8504"/>
            </w:tabs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2977" w:type="dxa"/>
          <w:gridSpan w:val="2"/>
        </w:tcPr>
        <w:p w14:paraId="2D46E259" w14:textId="77777777" w:rsidR="00986532" w:rsidRPr="00067C6B" w:rsidRDefault="00986532" w:rsidP="00986532">
          <w:pPr>
            <w:tabs>
              <w:tab w:val="center" w:pos="4252"/>
              <w:tab w:val="right" w:pos="8504"/>
            </w:tabs>
            <w:spacing w:line="120" w:lineRule="atLeast"/>
            <w:ind w:left="142"/>
            <w:rPr>
              <w:rFonts w:ascii="GillSans" w:hAnsi="GillSans"/>
              <w:sz w:val="14"/>
              <w:szCs w:val="14"/>
            </w:rPr>
          </w:pPr>
        </w:p>
      </w:tc>
    </w:tr>
  </w:tbl>
  <w:p w14:paraId="52FAC464" w14:textId="77777777" w:rsidR="000D23F0" w:rsidRPr="00D97CBC" w:rsidRDefault="000D23F0" w:rsidP="001D3E0E">
    <w:pPr>
      <w:pStyle w:val="Encabezado"/>
      <w:rPr>
        <w:color w:val="FF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DA047" w14:textId="77777777" w:rsidR="006A59C1" w:rsidRDefault="006A59C1" w:rsidP="006A59C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1" layoutInCell="1" allowOverlap="1" wp14:anchorId="642BC054" wp14:editId="7D7E4ABA">
          <wp:simplePos x="0" y="0"/>
          <wp:positionH relativeFrom="page">
            <wp:posOffset>360045</wp:posOffset>
          </wp:positionH>
          <wp:positionV relativeFrom="page">
            <wp:posOffset>252095</wp:posOffset>
          </wp:positionV>
          <wp:extent cx="493395" cy="521335"/>
          <wp:effectExtent l="0" t="0" r="1905" b="0"/>
          <wp:wrapNone/>
          <wp:docPr id="38" name="Imagen 38" descr="esc_BN_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_BN_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521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7A7193" w14:textId="77777777" w:rsidR="006A59C1" w:rsidRDefault="006A59C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DB35B" w14:textId="77777777" w:rsidR="001E76AE" w:rsidRDefault="001E76A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1" layoutInCell="1" allowOverlap="1" wp14:anchorId="7105B734" wp14:editId="03524CFE">
          <wp:simplePos x="0" y="0"/>
          <wp:positionH relativeFrom="page">
            <wp:posOffset>360045</wp:posOffset>
          </wp:positionH>
          <wp:positionV relativeFrom="page">
            <wp:posOffset>179705</wp:posOffset>
          </wp:positionV>
          <wp:extent cx="493395" cy="521335"/>
          <wp:effectExtent l="0" t="0" r="1905" b="0"/>
          <wp:wrapNone/>
          <wp:docPr id="6" name="Imagen 6" descr="esc_BN_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_BN_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521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43BE"/>
    <w:multiLevelType w:val="hybridMultilevel"/>
    <w:tmpl w:val="2340D2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70392"/>
    <w:multiLevelType w:val="hybridMultilevel"/>
    <w:tmpl w:val="31C47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56DDF"/>
    <w:multiLevelType w:val="hybridMultilevel"/>
    <w:tmpl w:val="C62C2BC0"/>
    <w:lvl w:ilvl="0" w:tplc="FFF02968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6" w:hanging="360"/>
      </w:pPr>
    </w:lvl>
    <w:lvl w:ilvl="2" w:tplc="0C0A001B" w:tentative="1">
      <w:start w:val="1"/>
      <w:numFmt w:val="lowerRoman"/>
      <w:lvlText w:val="%3."/>
      <w:lvlJc w:val="right"/>
      <w:pPr>
        <w:ind w:left="1836" w:hanging="180"/>
      </w:pPr>
    </w:lvl>
    <w:lvl w:ilvl="3" w:tplc="0C0A000F" w:tentative="1">
      <w:start w:val="1"/>
      <w:numFmt w:val="decimal"/>
      <w:lvlText w:val="%4."/>
      <w:lvlJc w:val="left"/>
      <w:pPr>
        <w:ind w:left="2556" w:hanging="360"/>
      </w:pPr>
    </w:lvl>
    <w:lvl w:ilvl="4" w:tplc="0C0A0019" w:tentative="1">
      <w:start w:val="1"/>
      <w:numFmt w:val="lowerLetter"/>
      <w:lvlText w:val="%5."/>
      <w:lvlJc w:val="left"/>
      <w:pPr>
        <w:ind w:left="3276" w:hanging="360"/>
      </w:pPr>
    </w:lvl>
    <w:lvl w:ilvl="5" w:tplc="0C0A001B" w:tentative="1">
      <w:start w:val="1"/>
      <w:numFmt w:val="lowerRoman"/>
      <w:lvlText w:val="%6."/>
      <w:lvlJc w:val="right"/>
      <w:pPr>
        <w:ind w:left="3996" w:hanging="180"/>
      </w:pPr>
    </w:lvl>
    <w:lvl w:ilvl="6" w:tplc="0C0A000F" w:tentative="1">
      <w:start w:val="1"/>
      <w:numFmt w:val="decimal"/>
      <w:lvlText w:val="%7."/>
      <w:lvlJc w:val="left"/>
      <w:pPr>
        <w:ind w:left="4716" w:hanging="360"/>
      </w:pPr>
    </w:lvl>
    <w:lvl w:ilvl="7" w:tplc="0C0A0019" w:tentative="1">
      <w:start w:val="1"/>
      <w:numFmt w:val="lowerLetter"/>
      <w:lvlText w:val="%8."/>
      <w:lvlJc w:val="left"/>
      <w:pPr>
        <w:ind w:left="5436" w:hanging="360"/>
      </w:pPr>
    </w:lvl>
    <w:lvl w:ilvl="8" w:tplc="0C0A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" w15:restartNumberingAfterBreak="0">
    <w:nsid w:val="2FF0419E"/>
    <w:multiLevelType w:val="hybridMultilevel"/>
    <w:tmpl w:val="A11E7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33A8E"/>
    <w:multiLevelType w:val="hybridMultilevel"/>
    <w:tmpl w:val="C62C2BC0"/>
    <w:lvl w:ilvl="0" w:tplc="FFF02968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6" w:hanging="360"/>
      </w:pPr>
    </w:lvl>
    <w:lvl w:ilvl="2" w:tplc="0C0A001B" w:tentative="1">
      <w:start w:val="1"/>
      <w:numFmt w:val="lowerRoman"/>
      <w:lvlText w:val="%3."/>
      <w:lvlJc w:val="right"/>
      <w:pPr>
        <w:ind w:left="1836" w:hanging="180"/>
      </w:pPr>
    </w:lvl>
    <w:lvl w:ilvl="3" w:tplc="0C0A000F" w:tentative="1">
      <w:start w:val="1"/>
      <w:numFmt w:val="decimal"/>
      <w:lvlText w:val="%4."/>
      <w:lvlJc w:val="left"/>
      <w:pPr>
        <w:ind w:left="2556" w:hanging="360"/>
      </w:pPr>
    </w:lvl>
    <w:lvl w:ilvl="4" w:tplc="0C0A0019" w:tentative="1">
      <w:start w:val="1"/>
      <w:numFmt w:val="lowerLetter"/>
      <w:lvlText w:val="%5."/>
      <w:lvlJc w:val="left"/>
      <w:pPr>
        <w:ind w:left="3276" w:hanging="360"/>
      </w:pPr>
    </w:lvl>
    <w:lvl w:ilvl="5" w:tplc="0C0A001B" w:tentative="1">
      <w:start w:val="1"/>
      <w:numFmt w:val="lowerRoman"/>
      <w:lvlText w:val="%6."/>
      <w:lvlJc w:val="right"/>
      <w:pPr>
        <w:ind w:left="3996" w:hanging="180"/>
      </w:pPr>
    </w:lvl>
    <w:lvl w:ilvl="6" w:tplc="0C0A000F" w:tentative="1">
      <w:start w:val="1"/>
      <w:numFmt w:val="decimal"/>
      <w:lvlText w:val="%7."/>
      <w:lvlJc w:val="left"/>
      <w:pPr>
        <w:ind w:left="4716" w:hanging="360"/>
      </w:pPr>
    </w:lvl>
    <w:lvl w:ilvl="7" w:tplc="0C0A0019" w:tentative="1">
      <w:start w:val="1"/>
      <w:numFmt w:val="lowerLetter"/>
      <w:lvlText w:val="%8."/>
      <w:lvlJc w:val="left"/>
      <w:pPr>
        <w:ind w:left="5436" w:hanging="360"/>
      </w:pPr>
    </w:lvl>
    <w:lvl w:ilvl="8" w:tplc="0C0A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5" w15:restartNumberingAfterBreak="0">
    <w:nsid w:val="62D00A3F"/>
    <w:multiLevelType w:val="hybridMultilevel"/>
    <w:tmpl w:val="822EBB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D355E"/>
    <w:multiLevelType w:val="hybridMultilevel"/>
    <w:tmpl w:val="95DEDB64"/>
    <w:lvl w:ilvl="0" w:tplc="9BB4D7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5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00"/>
    <w:rsid w:val="000155EF"/>
    <w:rsid w:val="00057C50"/>
    <w:rsid w:val="000607E8"/>
    <w:rsid w:val="00080848"/>
    <w:rsid w:val="000A2C61"/>
    <w:rsid w:val="000D23F0"/>
    <w:rsid w:val="00125B07"/>
    <w:rsid w:val="00125F04"/>
    <w:rsid w:val="001B0DFF"/>
    <w:rsid w:val="001B0F1B"/>
    <w:rsid w:val="001C6D6C"/>
    <w:rsid w:val="001D3E0E"/>
    <w:rsid w:val="001E76AE"/>
    <w:rsid w:val="001E7C20"/>
    <w:rsid w:val="00225BC6"/>
    <w:rsid w:val="00234A01"/>
    <w:rsid w:val="00236E34"/>
    <w:rsid w:val="00281828"/>
    <w:rsid w:val="00290D0D"/>
    <w:rsid w:val="002A0B9C"/>
    <w:rsid w:val="002A7C00"/>
    <w:rsid w:val="002C5D65"/>
    <w:rsid w:val="002D49CD"/>
    <w:rsid w:val="00314E74"/>
    <w:rsid w:val="00315912"/>
    <w:rsid w:val="0032296A"/>
    <w:rsid w:val="00344245"/>
    <w:rsid w:val="003779E0"/>
    <w:rsid w:val="003A3F95"/>
    <w:rsid w:val="003B5DBD"/>
    <w:rsid w:val="003D2F50"/>
    <w:rsid w:val="003D5B77"/>
    <w:rsid w:val="00423228"/>
    <w:rsid w:val="00426FCF"/>
    <w:rsid w:val="00431E29"/>
    <w:rsid w:val="0046039E"/>
    <w:rsid w:val="00461268"/>
    <w:rsid w:val="0049458F"/>
    <w:rsid w:val="005017EC"/>
    <w:rsid w:val="00527D08"/>
    <w:rsid w:val="00540E22"/>
    <w:rsid w:val="00556B6A"/>
    <w:rsid w:val="00557E9A"/>
    <w:rsid w:val="00583242"/>
    <w:rsid w:val="005B1EE9"/>
    <w:rsid w:val="005C2711"/>
    <w:rsid w:val="005D39ED"/>
    <w:rsid w:val="005F0C2D"/>
    <w:rsid w:val="0062080A"/>
    <w:rsid w:val="006235A5"/>
    <w:rsid w:val="00623BBA"/>
    <w:rsid w:val="00632230"/>
    <w:rsid w:val="00663A32"/>
    <w:rsid w:val="0069573A"/>
    <w:rsid w:val="006A59C1"/>
    <w:rsid w:val="006D74A9"/>
    <w:rsid w:val="006F26CC"/>
    <w:rsid w:val="00714ECD"/>
    <w:rsid w:val="00724418"/>
    <w:rsid w:val="007246F6"/>
    <w:rsid w:val="007330AD"/>
    <w:rsid w:val="00735950"/>
    <w:rsid w:val="007659E9"/>
    <w:rsid w:val="00771F04"/>
    <w:rsid w:val="00775412"/>
    <w:rsid w:val="00795163"/>
    <w:rsid w:val="007A6337"/>
    <w:rsid w:val="007C5DB5"/>
    <w:rsid w:val="007D7874"/>
    <w:rsid w:val="007F6E32"/>
    <w:rsid w:val="008222F2"/>
    <w:rsid w:val="00843D2C"/>
    <w:rsid w:val="00862FE1"/>
    <w:rsid w:val="00870C00"/>
    <w:rsid w:val="0087313E"/>
    <w:rsid w:val="008B6E90"/>
    <w:rsid w:val="008C34DA"/>
    <w:rsid w:val="008E2C26"/>
    <w:rsid w:val="008E5DDC"/>
    <w:rsid w:val="008F044E"/>
    <w:rsid w:val="0090344F"/>
    <w:rsid w:val="00912B5B"/>
    <w:rsid w:val="00917C40"/>
    <w:rsid w:val="00920001"/>
    <w:rsid w:val="00920593"/>
    <w:rsid w:val="00921009"/>
    <w:rsid w:val="0092594D"/>
    <w:rsid w:val="00935167"/>
    <w:rsid w:val="009359E2"/>
    <w:rsid w:val="00947EA4"/>
    <w:rsid w:val="00970A9D"/>
    <w:rsid w:val="00976DF5"/>
    <w:rsid w:val="00986532"/>
    <w:rsid w:val="00991EA1"/>
    <w:rsid w:val="00995762"/>
    <w:rsid w:val="009A6A0F"/>
    <w:rsid w:val="009B3A0E"/>
    <w:rsid w:val="009E4F28"/>
    <w:rsid w:val="00A03212"/>
    <w:rsid w:val="00A203B0"/>
    <w:rsid w:val="00A27558"/>
    <w:rsid w:val="00A31C95"/>
    <w:rsid w:val="00A401C0"/>
    <w:rsid w:val="00A51892"/>
    <w:rsid w:val="00A55A83"/>
    <w:rsid w:val="00A84B94"/>
    <w:rsid w:val="00AA4BD7"/>
    <w:rsid w:val="00AA509F"/>
    <w:rsid w:val="00AA54CC"/>
    <w:rsid w:val="00AB0834"/>
    <w:rsid w:val="00AC34C2"/>
    <w:rsid w:val="00AE4A6F"/>
    <w:rsid w:val="00B00F34"/>
    <w:rsid w:val="00B02FC6"/>
    <w:rsid w:val="00B24E73"/>
    <w:rsid w:val="00B359C8"/>
    <w:rsid w:val="00B44649"/>
    <w:rsid w:val="00B6109C"/>
    <w:rsid w:val="00B8039E"/>
    <w:rsid w:val="00BA1A72"/>
    <w:rsid w:val="00BD4AE0"/>
    <w:rsid w:val="00BF73D6"/>
    <w:rsid w:val="00C2774B"/>
    <w:rsid w:val="00C51493"/>
    <w:rsid w:val="00C548F0"/>
    <w:rsid w:val="00C630DA"/>
    <w:rsid w:val="00C72D10"/>
    <w:rsid w:val="00C77C1C"/>
    <w:rsid w:val="00C93E11"/>
    <w:rsid w:val="00CB5B58"/>
    <w:rsid w:val="00CC715F"/>
    <w:rsid w:val="00CE5FD0"/>
    <w:rsid w:val="00CE7225"/>
    <w:rsid w:val="00CF2BFA"/>
    <w:rsid w:val="00D13E86"/>
    <w:rsid w:val="00D16111"/>
    <w:rsid w:val="00D169DD"/>
    <w:rsid w:val="00D24761"/>
    <w:rsid w:val="00D26BA8"/>
    <w:rsid w:val="00D35AD7"/>
    <w:rsid w:val="00D45DA3"/>
    <w:rsid w:val="00D4685C"/>
    <w:rsid w:val="00D72CD5"/>
    <w:rsid w:val="00D83776"/>
    <w:rsid w:val="00D86CE9"/>
    <w:rsid w:val="00D97CBC"/>
    <w:rsid w:val="00DC5761"/>
    <w:rsid w:val="00DE0E53"/>
    <w:rsid w:val="00DE18C0"/>
    <w:rsid w:val="00DF0EB0"/>
    <w:rsid w:val="00E15A05"/>
    <w:rsid w:val="00E2493D"/>
    <w:rsid w:val="00E252FB"/>
    <w:rsid w:val="00EC1DBD"/>
    <w:rsid w:val="00EC5DC8"/>
    <w:rsid w:val="00F066DF"/>
    <w:rsid w:val="00F7584B"/>
    <w:rsid w:val="00FD30D0"/>
    <w:rsid w:val="00FD3603"/>
    <w:rsid w:val="00FD3EBC"/>
    <w:rsid w:val="00FE5729"/>
    <w:rsid w:val="00FF27E6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CC078"/>
  <w15:chartTrackingRefBased/>
  <w15:docId w15:val="{953519E0-59FA-42C8-A532-F74420FE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B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3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228"/>
  </w:style>
  <w:style w:type="paragraph" w:styleId="Piedepgina">
    <w:name w:val="footer"/>
    <w:basedOn w:val="Normal"/>
    <w:link w:val="PiedepginaCar"/>
    <w:uiPriority w:val="99"/>
    <w:unhideWhenUsed/>
    <w:rsid w:val="00423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228"/>
  </w:style>
  <w:style w:type="table" w:styleId="Tablaconcuadrcula">
    <w:name w:val="Table Grid"/>
    <w:basedOn w:val="Tablanormal"/>
    <w:uiPriority w:val="39"/>
    <w:rsid w:val="0042322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57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4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A6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603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0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94543-BEF1-4A76-9C83-6985C3F8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Magdaleno Payan, Gonzalo</dc:creator>
  <cp:keywords/>
  <dc:description/>
  <cp:lastModifiedBy>Llorens Berzosa, Ana Isabel</cp:lastModifiedBy>
  <cp:revision>42</cp:revision>
  <cp:lastPrinted>2021-04-14T07:00:00Z</cp:lastPrinted>
  <dcterms:created xsi:type="dcterms:W3CDTF">2023-09-14T08:07:00Z</dcterms:created>
  <dcterms:modified xsi:type="dcterms:W3CDTF">2024-01-11T12:17:00Z</dcterms:modified>
</cp:coreProperties>
</file>