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0CC" w:rsidRDefault="005400CC" w:rsidP="004C2510">
      <w:pPr>
        <w:pStyle w:val="Default"/>
        <w:rPr>
          <w:b/>
          <w:sz w:val="22"/>
          <w:szCs w:val="22"/>
          <w:u w:val="single"/>
        </w:rPr>
      </w:pPr>
    </w:p>
    <w:p w:rsidR="004C2510" w:rsidRPr="00DB04E4" w:rsidRDefault="004C2510" w:rsidP="004C2510">
      <w:pPr>
        <w:pStyle w:val="Default"/>
        <w:rPr>
          <w:b/>
          <w:sz w:val="22"/>
          <w:szCs w:val="22"/>
          <w:u w:val="single"/>
        </w:rPr>
      </w:pPr>
      <w:r w:rsidRPr="00DB04E4">
        <w:rPr>
          <w:b/>
          <w:sz w:val="22"/>
          <w:szCs w:val="22"/>
          <w:u w:val="single"/>
        </w:rPr>
        <w:t xml:space="preserve">Declaració d’absència de conflicte d’interès (DACI) </w:t>
      </w:r>
    </w:p>
    <w:p w:rsidR="004C2510" w:rsidRPr="00DB04E4" w:rsidRDefault="004C2510" w:rsidP="004C2510">
      <w:pPr>
        <w:pStyle w:val="Default"/>
        <w:rPr>
          <w:sz w:val="22"/>
          <w:szCs w:val="22"/>
        </w:rPr>
      </w:pPr>
    </w:p>
    <w:p w:rsidR="004C2510" w:rsidRPr="00DB04E4" w:rsidRDefault="004C2510" w:rsidP="004C2510">
      <w:pPr>
        <w:pStyle w:val="Default"/>
        <w:rPr>
          <w:sz w:val="22"/>
          <w:szCs w:val="22"/>
        </w:rPr>
      </w:pPr>
    </w:p>
    <w:p w:rsidR="004C2510" w:rsidRDefault="00CA3074" w:rsidP="004C2510">
      <w:pPr>
        <w:pStyle w:val="Default"/>
        <w:rPr>
          <w:sz w:val="22"/>
          <w:szCs w:val="22"/>
        </w:rPr>
      </w:pPr>
      <w:r w:rsidRPr="00CA3074">
        <w:rPr>
          <w:sz w:val="22"/>
          <w:szCs w:val="22"/>
        </w:rPr>
        <w:fldChar w:fldCharType="begin">
          <w:ffData>
            <w:name w:val="Texto1"/>
            <w:enabled/>
            <w:calcOnExit w:val="0"/>
            <w:statusText w:type="text" w:val="Identificació de l'òrgan concedent"/>
            <w:textInput>
              <w:default w:val="Nom i cognoms"/>
            </w:textInput>
          </w:ffData>
        </w:fldChar>
      </w:r>
      <w:bookmarkStart w:id="0" w:name="Texto1"/>
      <w:r w:rsidRPr="00CA3074">
        <w:rPr>
          <w:sz w:val="22"/>
          <w:szCs w:val="22"/>
        </w:rPr>
        <w:instrText xml:space="preserve"> FORMTEXT </w:instrText>
      </w:r>
      <w:r w:rsidRPr="00CA3074">
        <w:rPr>
          <w:sz w:val="22"/>
          <w:szCs w:val="22"/>
        </w:rPr>
      </w:r>
      <w:r w:rsidRPr="00CA3074">
        <w:rPr>
          <w:sz w:val="22"/>
          <w:szCs w:val="22"/>
        </w:rPr>
        <w:fldChar w:fldCharType="separate"/>
      </w:r>
      <w:r w:rsidRPr="00CA3074">
        <w:rPr>
          <w:noProof/>
          <w:sz w:val="22"/>
          <w:szCs w:val="22"/>
        </w:rPr>
        <w:t>Nom i cognoms</w:t>
      </w:r>
      <w:r w:rsidRPr="00CA3074">
        <w:rPr>
          <w:sz w:val="22"/>
          <w:szCs w:val="22"/>
        </w:rPr>
        <w:fldChar w:fldCharType="end"/>
      </w:r>
      <w:bookmarkEnd w:id="0"/>
      <w:r w:rsidR="004C2510" w:rsidRPr="00CA3074">
        <w:rPr>
          <w:sz w:val="22"/>
          <w:szCs w:val="22"/>
        </w:rPr>
        <w:t xml:space="preserve">, </w:t>
      </w:r>
      <w:r w:rsidRPr="00CA3074">
        <w:rPr>
          <w:sz w:val="22"/>
          <w:szCs w:val="22"/>
        </w:rPr>
        <w:fldChar w:fldCharType="begin">
          <w:ffData>
            <w:name w:val=""/>
            <w:enabled/>
            <w:calcOnExit w:val="0"/>
            <w:statusText w:type="text" w:val="Identificació de l'òrgan concedent"/>
            <w:textInput>
              <w:default w:val="càrrec/lloc de treball dins l’entitat"/>
            </w:textInput>
          </w:ffData>
        </w:fldChar>
      </w:r>
      <w:r w:rsidRPr="00CA3074">
        <w:rPr>
          <w:sz w:val="22"/>
          <w:szCs w:val="22"/>
        </w:rPr>
        <w:instrText xml:space="preserve"> FORMTEXT </w:instrText>
      </w:r>
      <w:r w:rsidRPr="00CA3074">
        <w:rPr>
          <w:sz w:val="22"/>
          <w:szCs w:val="22"/>
        </w:rPr>
      </w:r>
      <w:r w:rsidRPr="00CA3074">
        <w:rPr>
          <w:sz w:val="22"/>
          <w:szCs w:val="22"/>
        </w:rPr>
        <w:fldChar w:fldCharType="separate"/>
      </w:r>
      <w:r w:rsidRPr="00CA3074">
        <w:rPr>
          <w:noProof/>
          <w:sz w:val="22"/>
          <w:szCs w:val="22"/>
        </w:rPr>
        <w:t>càrrec/lloc de treball dins l’entitat</w:t>
      </w:r>
      <w:r w:rsidRPr="00CA3074">
        <w:rPr>
          <w:sz w:val="22"/>
          <w:szCs w:val="22"/>
        </w:rPr>
        <w:fldChar w:fldCharType="end"/>
      </w:r>
      <w:r w:rsidR="004C2510" w:rsidRPr="00CA3074">
        <w:rPr>
          <w:sz w:val="22"/>
          <w:szCs w:val="22"/>
        </w:rPr>
        <w:t xml:space="preserve">, com a participant en el procediment de preparació i tramitació de l’expedient </w:t>
      </w:r>
      <w:r>
        <w:rPr>
          <w:sz w:val="22"/>
          <w:szCs w:val="22"/>
        </w:rPr>
        <w:fldChar w:fldCharType="begin">
          <w:ffData>
            <w:name w:val=""/>
            <w:enabled/>
            <w:calcOnExit w:val="0"/>
            <w:statusText w:type="text" w:val="Identificació de l'òrgan concedent"/>
            <w:textInput>
              <w:default w:val="nom del procediment"/>
            </w:textInput>
          </w:ffData>
        </w:fldChar>
      </w:r>
      <w:r>
        <w:rPr>
          <w:sz w:val="22"/>
          <w:szCs w:val="22"/>
        </w:rPr>
        <w:instrText xml:space="preserve"> FORMTEXT </w:instrText>
      </w:r>
      <w:r>
        <w:rPr>
          <w:sz w:val="22"/>
          <w:szCs w:val="22"/>
        </w:rPr>
      </w:r>
      <w:r>
        <w:rPr>
          <w:sz w:val="22"/>
          <w:szCs w:val="22"/>
        </w:rPr>
        <w:fldChar w:fldCharType="separate"/>
      </w:r>
      <w:r>
        <w:rPr>
          <w:noProof/>
          <w:sz w:val="22"/>
          <w:szCs w:val="22"/>
        </w:rPr>
        <w:t>nom del procediment</w:t>
      </w:r>
      <w:r>
        <w:rPr>
          <w:sz w:val="22"/>
          <w:szCs w:val="22"/>
        </w:rPr>
        <w:fldChar w:fldCharType="end"/>
      </w:r>
      <w:r w:rsidR="004C2510" w:rsidRPr="00CA3074">
        <w:rPr>
          <w:sz w:val="22"/>
          <w:szCs w:val="22"/>
        </w:rPr>
        <w:t>, declaro que conec l’article 61 (conflicte d’interès) del Reglament financer 2018/1046 del Parlam</w:t>
      </w:r>
      <w:r w:rsidR="004C2510" w:rsidRPr="00DB04E4">
        <w:rPr>
          <w:sz w:val="22"/>
          <w:szCs w:val="22"/>
        </w:rPr>
        <w:t xml:space="preserve">ent Europeu i del Consell, de 18 de juliol, que es reprodueix: </w:t>
      </w:r>
    </w:p>
    <w:p w:rsidR="005400CC" w:rsidRDefault="005400CC" w:rsidP="004C2510">
      <w:pPr>
        <w:pStyle w:val="Default"/>
        <w:rPr>
          <w:sz w:val="22"/>
          <w:szCs w:val="22"/>
        </w:rPr>
      </w:pPr>
    </w:p>
    <w:p w:rsidR="004C2510" w:rsidRPr="00DB04E4" w:rsidRDefault="004C2510" w:rsidP="004C2510">
      <w:pPr>
        <w:pStyle w:val="Default"/>
        <w:rPr>
          <w:sz w:val="22"/>
          <w:szCs w:val="22"/>
        </w:rPr>
      </w:pPr>
    </w:p>
    <w:p w:rsidR="004C2510" w:rsidRDefault="004C2510" w:rsidP="004C2510">
      <w:pPr>
        <w:pStyle w:val="Default"/>
        <w:rPr>
          <w:sz w:val="22"/>
          <w:szCs w:val="22"/>
        </w:rPr>
      </w:pPr>
      <w:r w:rsidRPr="00DB04E4">
        <w:rPr>
          <w:sz w:val="22"/>
          <w:szCs w:val="22"/>
        </w:rPr>
        <w:t>“1. Els agents financers i altres persones, i</w:t>
      </w:r>
      <w:bookmarkStart w:id="1" w:name="_GoBack"/>
      <w:bookmarkEnd w:id="1"/>
      <w:r w:rsidRPr="00DB04E4">
        <w:rPr>
          <w:sz w:val="22"/>
          <w:szCs w:val="22"/>
        </w:rPr>
        <w:t xml:space="preserve">ncloses les autoritats nacionals de qualsevol rang, que participin en l’execució del pressupost de forma directa, indirecta i compartida en la gestió, inclosos els actes preparatoris, l’auditoria o el control, no poden adoptar cap mesura que pugui comportar un conflicte entre els seus propis interessos i els de la Unió. Han d’adoptar, així mateix, les mesures oportunes per evitar un conflicte d’interès en les funcions que estiguin sota la seva responsabilitat i per afrontar situacions que puguin ser percebudes objectivament com a conflicte d’interès. </w:t>
      </w:r>
    </w:p>
    <w:p w:rsidR="004C2510" w:rsidRPr="00DB04E4" w:rsidRDefault="004C2510" w:rsidP="004C2510">
      <w:pPr>
        <w:pStyle w:val="Default"/>
        <w:rPr>
          <w:sz w:val="22"/>
          <w:szCs w:val="22"/>
        </w:rPr>
      </w:pPr>
    </w:p>
    <w:p w:rsidR="004C2510" w:rsidRDefault="004C2510" w:rsidP="004C2510">
      <w:pPr>
        <w:pStyle w:val="Default"/>
        <w:rPr>
          <w:sz w:val="22"/>
          <w:szCs w:val="22"/>
        </w:rPr>
      </w:pPr>
      <w:r w:rsidRPr="00DB04E4">
        <w:rPr>
          <w:sz w:val="22"/>
          <w:szCs w:val="22"/>
        </w:rPr>
        <w:t xml:space="preserve">Si es presenta el cas, l’agent de què es tracti s’ha d’abstenir d’actuar i ha d’elevar la qüestió a l’ordenador delegat que, al mateix temps, ha de confirmar per escrit l’existència d’un conflicte d’interessos. L’agent de què es tracti també ha d’informar el seu superior jeràrquic. En cas que es constati l’existència d’un conflicte d’interessos, l’agent ha de posar fi a totes les activitats relacionades. L’ordenador delegat ha d’adoptar personalment qualsevol altra mesura complementària que correspongui. </w:t>
      </w:r>
    </w:p>
    <w:p w:rsidR="004C2510" w:rsidRPr="00DB04E4" w:rsidRDefault="004C2510" w:rsidP="004C2510">
      <w:pPr>
        <w:pStyle w:val="Default"/>
        <w:rPr>
          <w:sz w:val="22"/>
          <w:szCs w:val="22"/>
        </w:rPr>
      </w:pPr>
    </w:p>
    <w:p w:rsidR="004C2510" w:rsidRDefault="004C2510" w:rsidP="004C2510">
      <w:pPr>
        <w:pStyle w:val="Default"/>
        <w:rPr>
          <w:sz w:val="22"/>
          <w:szCs w:val="22"/>
        </w:rPr>
      </w:pPr>
      <w:r w:rsidRPr="00DB04E4">
        <w:rPr>
          <w:sz w:val="22"/>
          <w:szCs w:val="22"/>
        </w:rPr>
        <w:t xml:space="preserve">Hi ha conflicte d’interès quan l’exercici imparcial i objectiu de les funcions dels agents financers i altres persones a les quals es refereix l’apartat 1 es vegi compromès per raons familiars, afectives, d’afinitat política o nacional, d’interès econòmic o per qualsevol altre motiu directe o indirecte d’interès personal.” </w:t>
      </w:r>
    </w:p>
    <w:p w:rsidR="004C2510" w:rsidRPr="00DB04E4" w:rsidRDefault="004C2510" w:rsidP="004C2510">
      <w:pPr>
        <w:pStyle w:val="Default"/>
        <w:rPr>
          <w:sz w:val="22"/>
          <w:szCs w:val="22"/>
        </w:rPr>
      </w:pPr>
    </w:p>
    <w:p w:rsidR="004C2510" w:rsidRDefault="004C2510" w:rsidP="004C2510">
      <w:pPr>
        <w:pStyle w:val="Default"/>
        <w:rPr>
          <w:sz w:val="22"/>
          <w:szCs w:val="22"/>
        </w:rPr>
      </w:pPr>
      <w:r w:rsidRPr="00DB04E4">
        <w:rPr>
          <w:sz w:val="22"/>
          <w:szCs w:val="22"/>
        </w:rPr>
        <w:t xml:space="preserve">Declaro amb aquest document que, al meu parer, no tinc conflicte d’interessos pel que fa a les </w:t>
      </w:r>
      <w:r w:rsidR="00CA3074">
        <w:rPr>
          <w:sz w:val="22"/>
          <w:szCs w:val="22"/>
        </w:rPr>
        <w:fldChar w:fldCharType="begin">
          <w:ffData>
            <w:name w:val=""/>
            <w:enabled/>
            <w:calcOnExit w:val="0"/>
            <w:statusText w:type="text" w:val="Identificació de l'òrgan concedent"/>
            <w:textInput>
              <w:default w:val="empreses/entitats/administracions"/>
            </w:textInput>
          </w:ffData>
        </w:fldChar>
      </w:r>
      <w:r w:rsidR="00CA3074">
        <w:rPr>
          <w:sz w:val="22"/>
          <w:szCs w:val="22"/>
        </w:rPr>
        <w:instrText xml:space="preserve"> FORMTEXT </w:instrText>
      </w:r>
      <w:r w:rsidR="00CA3074">
        <w:rPr>
          <w:sz w:val="22"/>
          <w:szCs w:val="22"/>
        </w:rPr>
      </w:r>
      <w:r w:rsidR="00CA3074">
        <w:rPr>
          <w:sz w:val="22"/>
          <w:szCs w:val="22"/>
        </w:rPr>
        <w:fldChar w:fldCharType="separate"/>
      </w:r>
      <w:r w:rsidR="00CA3074">
        <w:rPr>
          <w:noProof/>
          <w:sz w:val="22"/>
          <w:szCs w:val="22"/>
        </w:rPr>
        <w:t>empreses/entitats/administracions</w:t>
      </w:r>
      <w:r w:rsidR="00CA3074">
        <w:rPr>
          <w:sz w:val="22"/>
          <w:szCs w:val="22"/>
        </w:rPr>
        <w:fldChar w:fldCharType="end"/>
      </w:r>
      <w:r w:rsidRPr="00DB04E4">
        <w:rPr>
          <w:sz w:val="22"/>
          <w:szCs w:val="22"/>
        </w:rPr>
        <w:t xml:space="preserve"> que s’han presentat per participar en aquest procediment. </w:t>
      </w:r>
    </w:p>
    <w:p w:rsidR="004C2510" w:rsidRPr="00DB04E4" w:rsidRDefault="004C2510" w:rsidP="004C2510">
      <w:pPr>
        <w:pStyle w:val="Default"/>
        <w:rPr>
          <w:sz w:val="22"/>
          <w:szCs w:val="22"/>
        </w:rPr>
      </w:pPr>
    </w:p>
    <w:p w:rsidR="004C2510" w:rsidRDefault="004C2510" w:rsidP="004C2510">
      <w:pPr>
        <w:pStyle w:val="Default"/>
        <w:rPr>
          <w:sz w:val="22"/>
          <w:szCs w:val="22"/>
        </w:rPr>
      </w:pPr>
      <w:r w:rsidRPr="00DB04E4">
        <w:rPr>
          <w:sz w:val="22"/>
          <w:szCs w:val="22"/>
        </w:rPr>
        <w:t xml:space="preserve">Al meu entendre, no existeixen fets o circumstàncies, passats o presents, o que puguin sorgir en un futur previsible que puguin posar en qüestió la meva independència segons qualsevol de les parts. </w:t>
      </w:r>
    </w:p>
    <w:p w:rsidR="004C2510" w:rsidRPr="00DB04E4" w:rsidRDefault="004C2510" w:rsidP="004C2510">
      <w:pPr>
        <w:pStyle w:val="Default"/>
        <w:rPr>
          <w:sz w:val="22"/>
          <w:szCs w:val="22"/>
        </w:rPr>
      </w:pPr>
    </w:p>
    <w:p w:rsidR="004C2510" w:rsidRDefault="004C2510" w:rsidP="004C2510">
      <w:pPr>
        <w:pStyle w:val="Default"/>
        <w:rPr>
          <w:sz w:val="22"/>
          <w:szCs w:val="22"/>
        </w:rPr>
      </w:pPr>
      <w:r w:rsidRPr="00DB04E4">
        <w:rPr>
          <w:sz w:val="22"/>
          <w:szCs w:val="22"/>
        </w:rPr>
        <w:t xml:space="preserve">Confirmo que si descobreixo o que si es constata, en el transcurs del procés de selecció, fixació de criteris i avaluació que un tal conflicte existeix o ha sorgit, ho declararé immediatament a l’òrgan competent, i si hi ha un conflicte d’interessos deixaré de formar part en el procediment i en totes les activitats relacionades. </w:t>
      </w:r>
    </w:p>
    <w:p w:rsidR="004C2510" w:rsidRPr="00DB04E4" w:rsidRDefault="004C2510" w:rsidP="004C2510">
      <w:pPr>
        <w:pStyle w:val="Default"/>
        <w:rPr>
          <w:sz w:val="22"/>
          <w:szCs w:val="22"/>
        </w:rPr>
      </w:pPr>
    </w:p>
    <w:p w:rsidR="004C2510" w:rsidRDefault="004C2510" w:rsidP="004C2510">
      <w:pPr>
        <w:pStyle w:val="Default"/>
        <w:rPr>
          <w:sz w:val="22"/>
          <w:szCs w:val="22"/>
        </w:rPr>
      </w:pPr>
      <w:r w:rsidRPr="00DB04E4">
        <w:rPr>
          <w:sz w:val="22"/>
          <w:szCs w:val="22"/>
        </w:rPr>
        <w:t xml:space="preserve">També confirmo que tractaré com a confidencials tots els assumptes que se’m confiïn. </w:t>
      </w:r>
    </w:p>
    <w:p w:rsidR="004C2510" w:rsidRPr="00DB04E4" w:rsidRDefault="004C2510" w:rsidP="004C2510">
      <w:pPr>
        <w:pStyle w:val="Default"/>
        <w:rPr>
          <w:sz w:val="22"/>
          <w:szCs w:val="22"/>
        </w:rPr>
      </w:pPr>
      <w:r>
        <w:rPr>
          <w:sz w:val="22"/>
          <w:szCs w:val="22"/>
        </w:rPr>
        <w:t>N</w:t>
      </w:r>
      <w:r w:rsidRPr="00DB04E4">
        <w:rPr>
          <w:sz w:val="22"/>
          <w:szCs w:val="22"/>
        </w:rPr>
        <w:t xml:space="preserve">o revelaré cap informació confidencial que em sigui comunicada o que hagi descobert. No faré ús improcedent de la informació que se’m proporcioni. Concretament, accepto tractar en confiança i amb discreció qualsevol informació o document que em sigui revelat o que jo descobreixi o prepari al llarg de l’avaluació o com a resultat d’aquesta, i accepto que només seran utilitzats amb la finalitat d’aquesta avaluació i que no seran revelats a cap tercera part. </w:t>
      </w:r>
    </w:p>
    <w:p w:rsidR="004C2510" w:rsidRDefault="004C2510" w:rsidP="004C2510">
      <w:pPr>
        <w:pStyle w:val="Default"/>
        <w:rPr>
          <w:sz w:val="22"/>
          <w:szCs w:val="22"/>
        </w:rPr>
      </w:pPr>
    </w:p>
    <w:p w:rsidR="004C2510" w:rsidRPr="00DB04E4" w:rsidRDefault="004C2510" w:rsidP="004C2510">
      <w:pPr>
        <w:pStyle w:val="Default"/>
        <w:rPr>
          <w:sz w:val="22"/>
          <w:szCs w:val="22"/>
        </w:rPr>
      </w:pPr>
      <w:r w:rsidRPr="00DB04E4">
        <w:rPr>
          <w:sz w:val="22"/>
          <w:szCs w:val="22"/>
        </w:rPr>
        <w:t xml:space="preserve">També accepto que no retindré còpies de cap informació escrita que se’m proporcioni. </w:t>
      </w:r>
    </w:p>
    <w:p w:rsidR="004C2510" w:rsidRDefault="004C2510" w:rsidP="004C2510">
      <w:pPr>
        <w:spacing w:after="0" w:line="240" w:lineRule="auto"/>
        <w:rPr>
          <w:rFonts w:ascii="Arial" w:hAnsi="Arial" w:cs="Arial"/>
        </w:rPr>
      </w:pPr>
    </w:p>
    <w:p w:rsidR="004C2510" w:rsidRDefault="004C2510" w:rsidP="004C2510">
      <w:pPr>
        <w:spacing w:after="0" w:line="240" w:lineRule="auto"/>
        <w:rPr>
          <w:rFonts w:ascii="Arial" w:hAnsi="Arial" w:cs="Arial"/>
        </w:rPr>
      </w:pPr>
    </w:p>
    <w:p w:rsidR="004C2510" w:rsidRPr="004C2510" w:rsidRDefault="004C2510" w:rsidP="004C2510">
      <w:pPr>
        <w:spacing w:after="0" w:line="240" w:lineRule="auto"/>
        <w:rPr>
          <w:rFonts w:ascii="Arial" w:hAnsi="Arial" w:cs="Arial"/>
        </w:rPr>
      </w:pPr>
      <w:r w:rsidRPr="00DB04E4">
        <w:rPr>
          <w:rFonts w:ascii="Arial" w:hAnsi="Arial" w:cs="Arial"/>
        </w:rPr>
        <w:t xml:space="preserve">Signat electrònicament </w:t>
      </w:r>
      <w:r w:rsidRPr="004C2510">
        <w:rPr>
          <w:rFonts w:ascii="Arial" w:hAnsi="Arial" w:cs="Arial"/>
        </w:rPr>
        <w:t xml:space="preserve">a </w:t>
      </w:r>
      <w:r w:rsidR="00CA3074" w:rsidRPr="00CA3074">
        <w:rPr>
          <w:rFonts w:ascii="Arial" w:hAnsi="Arial" w:cs="Arial"/>
        </w:rPr>
        <w:fldChar w:fldCharType="begin">
          <w:ffData>
            <w:name w:val=""/>
            <w:enabled/>
            <w:calcOnExit w:val="0"/>
            <w:statusText w:type="text" w:val="Identificació de l'òrgan concedent"/>
            <w:textInput>
              <w:default w:val="localitat de l'òrgan"/>
            </w:textInput>
          </w:ffData>
        </w:fldChar>
      </w:r>
      <w:r w:rsidR="00CA3074" w:rsidRPr="00CA3074">
        <w:rPr>
          <w:rFonts w:ascii="Arial" w:hAnsi="Arial" w:cs="Arial"/>
        </w:rPr>
        <w:instrText xml:space="preserve"> FORMTEXT </w:instrText>
      </w:r>
      <w:r w:rsidR="00CA3074" w:rsidRPr="00CA3074">
        <w:rPr>
          <w:rFonts w:ascii="Arial" w:hAnsi="Arial" w:cs="Arial"/>
        </w:rPr>
      </w:r>
      <w:r w:rsidR="00CA3074" w:rsidRPr="00CA3074">
        <w:rPr>
          <w:rFonts w:ascii="Arial" w:hAnsi="Arial" w:cs="Arial"/>
        </w:rPr>
        <w:fldChar w:fldCharType="separate"/>
      </w:r>
      <w:r w:rsidR="00CA3074" w:rsidRPr="00CA3074">
        <w:rPr>
          <w:rFonts w:ascii="Arial" w:hAnsi="Arial" w:cs="Arial"/>
          <w:noProof/>
        </w:rPr>
        <w:t>localitat de l'òrgan</w:t>
      </w:r>
      <w:r w:rsidR="00CA3074" w:rsidRPr="00CA3074">
        <w:rPr>
          <w:rFonts w:ascii="Arial" w:hAnsi="Arial" w:cs="Arial"/>
        </w:rPr>
        <w:fldChar w:fldCharType="end"/>
      </w:r>
      <w:r w:rsidR="00CA3074">
        <w:rPr>
          <w:rFonts w:ascii="Arial" w:hAnsi="Arial" w:cs="Arial"/>
        </w:rPr>
        <w:t xml:space="preserve"> </w:t>
      </w:r>
      <w:r w:rsidRPr="00CA3074">
        <w:rPr>
          <w:rFonts w:ascii="Arial" w:hAnsi="Arial" w:cs="Arial"/>
        </w:rPr>
        <w:t xml:space="preserve">per </w:t>
      </w:r>
      <w:r w:rsidR="00CA3074" w:rsidRPr="00CA3074">
        <w:rPr>
          <w:rFonts w:ascii="Arial" w:hAnsi="Arial" w:cs="Arial"/>
        </w:rPr>
        <w:fldChar w:fldCharType="begin">
          <w:ffData>
            <w:name w:val=""/>
            <w:enabled/>
            <w:calcOnExit w:val="0"/>
            <w:statusText w:type="text" w:val="Identificació de l'òrgan concedent"/>
            <w:textInput>
              <w:default w:val="càrrec"/>
            </w:textInput>
          </w:ffData>
        </w:fldChar>
      </w:r>
      <w:r w:rsidR="00CA3074" w:rsidRPr="00CA3074">
        <w:rPr>
          <w:rFonts w:ascii="Arial" w:hAnsi="Arial" w:cs="Arial"/>
        </w:rPr>
        <w:instrText xml:space="preserve"> FORMTEXT </w:instrText>
      </w:r>
      <w:r w:rsidR="00CA3074" w:rsidRPr="00CA3074">
        <w:rPr>
          <w:rFonts w:ascii="Arial" w:hAnsi="Arial" w:cs="Arial"/>
        </w:rPr>
      </w:r>
      <w:r w:rsidR="00CA3074" w:rsidRPr="00CA3074">
        <w:rPr>
          <w:rFonts w:ascii="Arial" w:hAnsi="Arial" w:cs="Arial"/>
        </w:rPr>
        <w:fldChar w:fldCharType="separate"/>
      </w:r>
      <w:r w:rsidR="00CA3074" w:rsidRPr="00CA3074">
        <w:rPr>
          <w:rFonts w:ascii="Arial" w:hAnsi="Arial" w:cs="Arial"/>
          <w:noProof/>
        </w:rPr>
        <w:t>càrrec</w:t>
      </w:r>
      <w:r w:rsidR="00CA3074" w:rsidRPr="00CA3074">
        <w:rPr>
          <w:rFonts w:ascii="Arial" w:hAnsi="Arial" w:cs="Arial"/>
        </w:rPr>
        <w:fldChar w:fldCharType="end"/>
      </w:r>
    </w:p>
    <w:p w:rsidR="00A24E92" w:rsidRPr="00422DEA" w:rsidRDefault="00A24E92" w:rsidP="00422DEA"/>
    <w:sectPr w:rsidR="00A24E92" w:rsidRPr="00422DEA" w:rsidSect="00642D2C">
      <w:headerReference w:type="even" r:id="rId11"/>
      <w:headerReference w:type="default" r:id="rId12"/>
      <w:footerReference w:type="default" r:id="rId13"/>
      <w:headerReference w:type="first" r:id="rId14"/>
      <w:footerReference w:type="first" r:id="rId15"/>
      <w:pgSz w:w="11906" w:h="16838" w:code="9"/>
      <w:pgMar w:top="2268" w:right="1134" w:bottom="1985" w:left="1701" w:header="567"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055" w:rsidRDefault="00565055">
      <w:r>
        <w:separator/>
      </w:r>
    </w:p>
  </w:endnote>
  <w:endnote w:type="continuationSeparator" w:id="0">
    <w:p w:rsidR="00565055" w:rsidRDefault="0056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0CC" w:rsidRDefault="005400CC">
    <w:pPr>
      <w:pStyle w:val="Peu"/>
      <w:jc w:val="right"/>
      <w:rPr>
        <w:bCs/>
        <w:sz w:val="20"/>
      </w:rPr>
    </w:pPr>
    <w:r>
      <w:rPr>
        <w:bCs/>
        <w:noProof/>
        <w:sz w:val="20"/>
        <w:lang w:eastAsia="ca-ES"/>
      </w:rPr>
      <w:drawing>
        <wp:inline distT="0" distB="0" distL="0" distR="0">
          <wp:extent cx="5760085" cy="454660"/>
          <wp:effectExtent l="0" t="0" r="0" b="254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ng-tramit_ca-ConvertImage.jpg"/>
                  <pic:cNvPicPr/>
                </pic:nvPicPr>
                <pic:blipFill>
                  <a:blip r:embed="rId1">
                    <a:extLst>
                      <a:ext uri="{28A0092B-C50C-407E-A947-70E740481C1C}">
                        <a14:useLocalDpi xmlns:a14="http://schemas.microsoft.com/office/drawing/2010/main" val="0"/>
                      </a:ext>
                    </a:extLst>
                  </a:blip>
                  <a:stretch>
                    <a:fillRect/>
                  </a:stretch>
                </pic:blipFill>
                <pic:spPr>
                  <a:xfrm>
                    <a:off x="0" y="0"/>
                    <a:ext cx="5760085" cy="454660"/>
                  </a:xfrm>
                  <a:prstGeom prst="rect">
                    <a:avLst/>
                  </a:prstGeom>
                </pic:spPr>
              </pic:pic>
            </a:graphicData>
          </a:graphic>
        </wp:inline>
      </w:drawing>
    </w:r>
  </w:p>
  <w:p w:rsidR="00C440E1" w:rsidRPr="007B6738" w:rsidRDefault="00B354E8">
    <w:pPr>
      <w:pStyle w:val="Peu"/>
      <w:jc w:val="right"/>
      <w:rPr>
        <w:sz w:val="20"/>
      </w:rPr>
    </w:pPr>
    <w:r w:rsidRPr="007B6738">
      <w:rPr>
        <w:bCs/>
        <w:sz w:val="20"/>
      </w:rPr>
      <w:fldChar w:fldCharType="begin"/>
    </w:r>
    <w:r w:rsidR="00C440E1" w:rsidRPr="007B6738">
      <w:rPr>
        <w:bCs/>
        <w:sz w:val="20"/>
      </w:rPr>
      <w:instrText>PAGE</w:instrText>
    </w:r>
    <w:r w:rsidRPr="007B6738">
      <w:rPr>
        <w:bCs/>
        <w:sz w:val="20"/>
      </w:rPr>
      <w:fldChar w:fldCharType="separate"/>
    </w:r>
    <w:r w:rsidR="005400CC">
      <w:rPr>
        <w:bCs/>
        <w:noProof/>
        <w:sz w:val="20"/>
      </w:rPr>
      <w:t>2</w:t>
    </w:r>
    <w:r w:rsidRPr="007B6738">
      <w:rPr>
        <w:bCs/>
        <w:sz w:val="20"/>
      </w:rPr>
      <w:fldChar w:fldCharType="end"/>
    </w:r>
    <w:r w:rsidR="00C440E1" w:rsidRPr="007B6738">
      <w:rPr>
        <w:sz w:val="20"/>
      </w:rPr>
      <w:t>/</w:t>
    </w:r>
    <w:r w:rsidRPr="007B6738">
      <w:rPr>
        <w:bCs/>
        <w:sz w:val="20"/>
      </w:rPr>
      <w:fldChar w:fldCharType="begin"/>
    </w:r>
    <w:r w:rsidR="00C440E1" w:rsidRPr="007B6738">
      <w:rPr>
        <w:bCs/>
        <w:sz w:val="20"/>
      </w:rPr>
      <w:instrText>NUMPAGES</w:instrText>
    </w:r>
    <w:r w:rsidRPr="007B6738">
      <w:rPr>
        <w:bCs/>
        <w:sz w:val="20"/>
      </w:rPr>
      <w:fldChar w:fldCharType="separate"/>
    </w:r>
    <w:r w:rsidR="005400CC">
      <w:rPr>
        <w:bCs/>
        <w:noProof/>
        <w:sz w:val="20"/>
      </w:rPr>
      <w:t>2</w:t>
    </w:r>
    <w:r w:rsidRPr="007B6738">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858" w:rsidRDefault="00492858" w:rsidP="00492858">
    <w:pPr>
      <w:pStyle w:val="adrea"/>
    </w:pPr>
    <w:r>
      <w:t>Pl. Sant Jaume, 4</w:t>
    </w:r>
  </w:p>
  <w:p w:rsidR="00492858" w:rsidRDefault="00492858" w:rsidP="00492858">
    <w:pPr>
      <w:pStyle w:val="adrea"/>
    </w:pPr>
    <w:r>
      <w:t>Palau de la Generalitat</w:t>
    </w:r>
  </w:p>
  <w:p w:rsidR="00492858" w:rsidRDefault="00492858" w:rsidP="00492858">
    <w:pPr>
      <w:pStyle w:val="adrea"/>
    </w:pPr>
    <w:r>
      <w:t>08002 Barcelona</w:t>
    </w:r>
  </w:p>
  <w:p w:rsidR="00642D2C" w:rsidRDefault="00492858" w:rsidP="00492858">
    <w:pPr>
      <w:pStyle w:val="adrea"/>
    </w:pPr>
    <w:r>
      <w:t>Tel. 93 402 46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055" w:rsidRDefault="00565055">
      <w:r>
        <w:separator/>
      </w:r>
    </w:p>
  </w:footnote>
  <w:footnote w:type="continuationSeparator" w:id="0">
    <w:p w:rsidR="00565055" w:rsidRDefault="0056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0E1" w:rsidRDefault="00B354E8">
    <w:pPr>
      <w:pStyle w:val="Capalera"/>
      <w:framePr w:wrap="around" w:vAnchor="text" w:hAnchor="margin" w:xAlign="right" w:y="1"/>
      <w:rPr>
        <w:rStyle w:val="Nmerodepgina"/>
      </w:rPr>
    </w:pPr>
    <w:r>
      <w:rPr>
        <w:rStyle w:val="Nmerodepgina"/>
      </w:rPr>
      <w:fldChar w:fldCharType="begin"/>
    </w:r>
    <w:r w:rsidR="00C440E1">
      <w:rPr>
        <w:rStyle w:val="Nmerodepgina"/>
      </w:rPr>
      <w:instrText xml:space="preserve">PAGE  </w:instrText>
    </w:r>
    <w:r>
      <w:rPr>
        <w:rStyle w:val="Nmerodepgina"/>
      </w:rPr>
      <w:fldChar w:fldCharType="separate"/>
    </w:r>
    <w:r w:rsidR="00C440E1">
      <w:rPr>
        <w:rStyle w:val="Nmerodepgina"/>
        <w:noProof/>
      </w:rPr>
      <w:t>19</w:t>
    </w:r>
    <w:r>
      <w:rPr>
        <w:rStyle w:val="Nmerodepgina"/>
      </w:rPr>
      <w:fldChar w:fldCharType="end"/>
    </w:r>
  </w:p>
  <w:p w:rsidR="00C440E1" w:rsidRDefault="00C440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0E1" w:rsidRDefault="00C440E1" w:rsidP="00953A64">
    <w:pPr>
      <w:pStyle w:val="Capalera"/>
      <w:tabs>
        <w:tab w:val="clear" w:pos="4252"/>
        <w:tab w:val="clear" w:pos="8504"/>
      </w:tabs>
      <w:ind w:right="360"/>
      <w:rPr>
        <w:sz w:val="20"/>
      </w:rPr>
    </w:pPr>
    <w:r>
      <w:rPr>
        <w:rFonts w:ascii="Times New Roman" w:eastAsia="Times New Roman" w:hAnsi="Times New Roman"/>
        <w:sz w:val="20"/>
        <w:lang w:val="es-ES"/>
      </w:rPr>
      <w:tab/>
    </w:r>
    <w:r w:rsidR="00953A64">
      <w:rPr>
        <w:noProof/>
        <w:sz w:val="20"/>
        <w:lang w:eastAsia="ca-ES"/>
      </w:rPr>
      <w:drawing>
        <wp:anchor distT="0" distB="0" distL="114300" distR="114300" simplePos="0" relativeHeight="251659264" behindDoc="0" locked="0" layoutInCell="1" allowOverlap="1" wp14:anchorId="05849894" wp14:editId="2630565B">
          <wp:simplePos x="0" y="0"/>
          <wp:positionH relativeFrom="page">
            <wp:posOffset>1083945</wp:posOffset>
          </wp:positionH>
          <wp:positionV relativeFrom="page">
            <wp:posOffset>356235</wp:posOffset>
          </wp:positionV>
          <wp:extent cx="939600" cy="244800"/>
          <wp:effectExtent l="0" t="0" r="0" b="3175"/>
          <wp:wrapTopAndBottom/>
          <wp:docPr id="2" name="Imatge 2" descr="Logotip del Departament de la Presidència de la Generalitat de Catalunya" title="Logotip del Departament de la Presidència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id_2nfu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600" cy="24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E1" w:rsidRDefault="00ED3D5F" w:rsidP="00B60878">
    <w:pPr>
      <w:pStyle w:val="Capalera"/>
      <w:tabs>
        <w:tab w:val="clear" w:pos="4252"/>
        <w:tab w:val="clear" w:pos="8504"/>
        <w:tab w:val="center" w:pos="4535"/>
      </w:tabs>
    </w:pPr>
    <w:r>
      <w:rPr>
        <w:noProof/>
        <w:lang w:eastAsia="ca-ES"/>
      </w:rPr>
      <w:drawing>
        <wp:anchor distT="0" distB="0" distL="114300" distR="114300" simplePos="0" relativeHeight="251658240" behindDoc="0" locked="0" layoutInCell="1" allowOverlap="1" wp14:anchorId="0B9E6DC3" wp14:editId="41BC72A9">
          <wp:simplePos x="0" y="0"/>
          <wp:positionH relativeFrom="page">
            <wp:posOffset>720090</wp:posOffset>
          </wp:positionH>
          <wp:positionV relativeFrom="page">
            <wp:posOffset>360045</wp:posOffset>
          </wp:positionV>
          <wp:extent cx="2552400" cy="327600"/>
          <wp:effectExtent l="0" t="0" r="635" b="0"/>
          <wp:wrapTopAndBottom/>
          <wp:docPr id="1" name="Imatge 1" descr="Logotip del Departament de la Presidència de la Generalitat de Catalunya" title="Logotip del Departament de la Presidència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idenc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400" cy="327600"/>
                  </a:xfrm>
                  <a:prstGeom prst="rect">
                    <a:avLst/>
                  </a:prstGeom>
                </pic:spPr>
              </pic:pic>
            </a:graphicData>
          </a:graphic>
          <wp14:sizeRelH relativeFrom="margin">
            <wp14:pctWidth>0</wp14:pctWidth>
          </wp14:sizeRelH>
          <wp14:sizeRelV relativeFrom="margin">
            <wp14:pctHeight>0</wp14:pctHeight>
          </wp14:sizeRelV>
        </wp:anchor>
      </w:drawing>
    </w:r>
    <w:r w:rsidR="00B60878">
      <w:tab/>
    </w:r>
  </w:p>
  <w:p w:rsidR="00E157FD" w:rsidRDefault="00E157F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E1E"/>
    <w:multiLevelType w:val="hybridMultilevel"/>
    <w:tmpl w:val="3E12BE58"/>
    <w:lvl w:ilvl="0" w:tplc="04030005">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1251572"/>
    <w:multiLevelType w:val="hybridMultilevel"/>
    <w:tmpl w:val="F7727A3A"/>
    <w:lvl w:ilvl="0" w:tplc="BB0EAA04">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 w15:restartNumberingAfterBreak="0">
    <w:nsid w:val="025F1B44"/>
    <w:multiLevelType w:val="hybridMultilevel"/>
    <w:tmpl w:val="52A4AD6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2D70E0"/>
    <w:multiLevelType w:val="hybridMultilevel"/>
    <w:tmpl w:val="BCA8EE28"/>
    <w:lvl w:ilvl="0" w:tplc="E33E699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06486C"/>
    <w:multiLevelType w:val="hybridMultilevel"/>
    <w:tmpl w:val="24F08DEA"/>
    <w:lvl w:ilvl="0" w:tplc="0403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 w15:restartNumberingAfterBreak="0">
    <w:nsid w:val="0F9F099F"/>
    <w:multiLevelType w:val="hybridMultilevel"/>
    <w:tmpl w:val="A094E0F2"/>
    <w:lvl w:ilvl="0" w:tplc="77661A3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277313"/>
    <w:multiLevelType w:val="hybridMultilevel"/>
    <w:tmpl w:val="EFF2ADA2"/>
    <w:lvl w:ilvl="0" w:tplc="51CA3614">
      <w:start w:val="2"/>
      <w:numFmt w:val="bullet"/>
      <w:lvlText w:val="–"/>
      <w:lvlJc w:val="left"/>
      <w:pPr>
        <w:ind w:left="720" w:hanging="360"/>
      </w:pPr>
      <w:rPr>
        <w:rFonts w:ascii="Arial" w:eastAsia="Times" w:hAnsi="Arial" w:cs="Arial"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521B42"/>
    <w:multiLevelType w:val="hybridMultilevel"/>
    <w:tmpl w:val="AF528868"/>
    <w:lvl w:ilvl="0" w:tplc="8E12E70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272AC2"/>
    <w:multiLevelType w:val="hybridMultilevel"/>
    <w:tmpl w:val="8C563760"/>
    <w:lvl w:ilvl="0" w:tplc="EC0295F6">
      <w:numFmt w:val="bullet"/>
      <w:lvlText w:val="–"/>
      <w:lvlJc w:val="left"/>
      <w:pPr>
        <w:ind w:left="190" w:hanging="360"/>
      </w:pPr>
      <w:rPr>
        <w:rFonts w:ascii="Arial" w:eastAsia="Times New Roman" w:hAnsi="Arial" w:cs="Arial" w:hint="default"/>
      </w:rPr>
    </w:lvl>
    <w:lvl w:ilvl="1" w:tplc="0C0A0003" w:tentative="1">
      <w:start w:val="1"/>
      <w:numFmt w:val="bullet"/>
      <w:lvlText w:val="o"/>
      <w:lvlJc w:val="left"/>
      <w:pPr>
        <w:ind w:left="910" w:hanging="360"/>
      </w:pPr>
      <w:rPr>
        <w:rFonts w:ascii="Courier New" w:hAnsi="Courier New" w:cs="Courier New" w:hint="default"/>
      </w:rPr>
    </w:lvl>
    <w:lvl w:ilvl="2" w:tplc="0C0A0005" w:tentative="1">
      <w:start w:val="1"/>
      <w:numFmt w:val="bullet"/>
      <w:lvlText w:val=""/>
      <w:lvlJc w:val="left"/>
      <w:pPr>
        <w:ind w:left="1630" w:hanging="360"/>
      </w:pPr>
      <w:rPr>
        <w:rFonts w:ascii="Wingdings" w:hAnsi="Wingdings" w:hint="default"/>
      </w:rPr>
    </w:lvl>
    <w:lvl w:ilvl="3" w:tplc="0C0A0001" w:tentative="1">
      <w:start w:val="1"/>
      <w:numFmt w:val="bullet"/>
      <w:lvlText w:val=""/>
      <w:lvlJc w:val="left"/>
      <w:pPr>
        <w:ind w:left="2350" w:hanging="360"/>
      </w:pPr>
      <w:rPr>
        <w:rFonts w:ascii="Symbol" w:hAnsi="Symbol" w:hint="default"/>
      </w:rPr>
    </w:lvl>
    <w:lvl w:ilvl="4" w:tplc="0C0A0003" w:tentative="1">
      <w:start w:val="1"/>
      <w:numFmt w:val="bullet"/>
      <w:lvlText w:val="o"/>
      <w:lvlJc w:val="left"/>
      <w:pPr>
        <w:ind w:left="3070" w:hanging="360"/>
      </w:pPr>
      <w:rPr>
        <w:rFonts w:ascii="Courier New" w:hAnsi="Courier New" w:cs="Courier New" w:hint="default"/>
      </w:rPr>
    </w:lvl>
    <w:lvl w:ilvl="5" w:tplc="0C0A0005" w:tentative="1">
      <w:start w:val="1"/>
      <w:numFmt w:val="bullet"/>
      <w:lvlText w:val=""/>
      <w:lvlJc w:val="left"/>
      <w:pPr>
        <w:ind w:left="3790" w:hanging="360"/>
      </w:pPr>
      <w:rPr>
        <w:rFonts w:ascii="Wingdings" w:hAnsi="Wingdings" w:hint="default"/>
      </w:rPr>
    </w:lvl>
    <w:lvl w:ilvl="6" w:tplc="0C0A0001" w:tentative="1">
      <w:start w:val="1"/>
      <w:numFmt w:val="bullet"/>
      <w:lvlText w:val=""/>
      <w:lvlJc w:val="left"/>
      <w:pPr>
        <w:ind w:left="4510" w:hanging="360"/>
      </w:pPr>
      <w:rPr>
        <w:rFonts w:ascii="Symbol" w:hAnsi="Symbol" w:hint="default"/>
      </w:rPr>
    </w:lvl>
    <w:lvl w:ilvl="7" w:tplc="0C0A0003" w:tentative="1">
      <w:start w:val="1"/>
      <w:numFmt w:val="bullet"/>
      <w:lvlText w:val="o"/>
      <w:lvlJc w:val="left"/>
      <w:pPr>
        <w:ind w:left="5230" w:hanging="360"/>
      </w:pPr>
      <w:rPr>
        <w:rFonts w:ascii="Courier New" w:hAnsi="Courier New" w:cs="Courier New" w:hint="default"/>
      </w:rPr>
    </w:lvl>
    <w:lvl w:ilvl="8" w:tplc="0C0A0005" w:tentative="1">
      <w:start w:val="1"/>
      <w:numFmt w:val="bullet"/>
      <w:lvlText w:val=""/>
      <w:lvlJc w:val="left"/>
      <w:pPr>
        <w:ind w:left="5950" w:hanging="360"/>
      </w:pPr>
      <w:rPr>
        <w:rFonts w:ascii="Wingdings" w:hAnsi="Wingdings" w:hint="default"/>
      </w:rPr>
    </w:lvl>
  </w:abstractNum>
  <w:abstractNum w:abstractNumId="9" w15:restartNumberingAfterBreak="0">
    <w:nsid w:val="25975022"/>
    <w:multiLevelType w:val="hybridMultilevel"/>
    <w:tmpl w:val="0346F3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246F91"/>
    <w:multiLevelType w:val="hybridMultilevel"/>
    <w:tmpl w:val="7E0AA5B4"/>
    <w:lvl w:ilvl="0" w:tplc="AC6E7762">
      <w:numFmt w:val="bullet"/>
      <w:lvlText w:val="–"/>
      <w:lvlJc w:val="left"/>
      <w:pPr>
        <w:ind w:left="530" w:hanging="360"/>
      </w:pPr>
      <w:rPr>
        <w:rFonts w:ascii="Arial" w:eastAsia="Times" w:hAnsi="Arial" w:cs="Arial" w:hint="default"/>
      </w:rPr>
    </w:lvl>
    <w:lvl w:ilvl="1" w:tplc="0C0A0003" w:tentative="1">
      <w:start w:val="1"/>
      <w:numFmt w:val="bullet"/>
      <w:lvlText w:val="o"/>
      <w:lvlJc w:val="left"/>
      <w:pPr>
        <w:ind w:left="1250" w:hanging="360"/>
      </w:pPr>
      <w:rPr>
        <w:rFonts w:ascii="Courier New" w:hAnsi="Courier New" w:cs="Courier New" w:hint="default"/>
      </w:rPr>
    </w:lvl>
    <w:lvl w:ilvl="2" w:tplc="0C0A0005" w:tentative="1">
      <w:start w:val="1"/>
      <w:numFmt w:val="bullet"/>
      <w:lvlText w:val=""/>
      <w:lvlJc w:val="left"/>
      <w:pPr>
        <w:ind w:left="1970" w:hanging="360"/>
      </w:pPr>
      <w:rPr>
        <w:rFonts w:ascii="Wingdings" w:hAnsi="Wingdings" w:hint="default"/>
      </w:rPr>
    </w:lvl>
    <w:lvl w:ilvl="3" w:tplc="0C0A0001" w:tentative="1">
      <w:start w:val="1"/>
      <w:numFmt w:val="bullet"/>
      <w:lvlText w:val=""/>
      <w:lvlJc w:val="left"/>
      <w:pPr>
        <w:ind w:left="2690" w:hanging="360"/>
      </w:pPr>
      <w:rPr>
        <w:rFonts w:ascii="Symbol" w:hAnsi="Symbol" w:hint="default"/>
      </w:rPr>
    </w:lvl>
    <w:lvl w:ilvl="4" w:tplc="0C0A0003" w:tentative="1">
      <w:start w:val="1"/>
      <w:numFmt w:val="bullet"/>
      <w:lvlText w:val="o"/>
      <w:lvlJc w:val="left"/>
      <w:pPr>
        <w:ind w:left="3410" w:hanging="360"/>
      </w:pPr>
      <w:rPr>
        <w:rFonts w:ascii="Courier New" w:hAnsi="Courier New" w:cs="Courier New" w:hint="default"/>
      </w:rPr>
    </w:lvl>
    <w:lvl w:ilvl="5" w:tplc="0C0A0005" w:tentative="1">
      <w:start w:val="1"/>
      <w:numFmt w:val="bullet"/>
      <w:lvlText w:val=""/>
      <w:lvlJc w:val="left"/>
      <w:pPr>
        <w:ind w:left="4130" w:hanging="360"/>
      </w:pPr>
      <w:rPr>
        <w:rFonts w:ascii="Wingdings" w:hAnsi="Wingdings" w:hint="default"/>
      </w:rPr>
    </w:lvl>
    <w:lvl w:ilvl="6" w:tplc="0C0A0001" w:tentative="1">
      <w:start w:val="1"/>
      <w:numFmt w:val="bullet"/>
      <w:lvlText w:val=""/>
      <w:lvlJc w:val="left"/>
      <w:pPr>
        <w:ind w:left="4850" w:hanging="360"/>
      </w:pPr>
      <w:rPr>
        <w:rFonts w:ascii="Symbol" w:hAnsi="Symbol" w:hint="default"/>
      </w:rPr>
    </w:lvl>
    <w:lvl w:ilvl="7" w:tplc="0C0A0003" w:tentative="1">
      <w:start w:val="1"/>
      <w:numFmt w:val="bullet"/>
      <w:lvlText w:val="o"/>
      <w:lvlJc w:val="left"/>
      <w:pPr>
        <w:ind w:left="5570" w:hanging="360"/>
      </w:pPr>
      <w:rPr>
        <w:rFonts w:ascii="Courier New" w:hAnsi="Courier New" w:cs="Courier New" w:hint="default"/>
      </w:rPr>
    </w:lvl>
    <w:lvl w:ilvl="8" w:tplc="0C0A0005" w:tentative="1">
      <w:start w:val="1"/>
      <w:numFmt w:val="bullet"/>
      <w:lvlText w:val=""/>
      <w:lvlJc w:val="left"/>
      <w:pPr>
        <w:ind w:left="6290" w:hanging="360"/>
      </w:pPr>
      <w:rPr>
        <w:rFonts w:ascii="Wingdings" w:hAnsi="Wingdings" w:hint="default"/>
      </w:rPr>
    </w:lvl>
  </w:abstractNum>
  <w:abstractNum w:abstractNumId="11" w15:restartNumberingAfterBreak="0">
    <w:nsid w:val="2F2606DC"/>
    <w:multiLevelType w:val="hybridMultilevel"/>
    <w:tmpl w:val="8B3273D2"/>
    <w:lvl w:ilvl="0" w:tplc="77661A3A">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 w15:restartNumberingAfterBreak="0">
    <w:nsid w:val="3005601E"/>
    <w:multiLevelType w:val="hybridMultilevel"/>
    <w:tmpl w:val="78CA4046"/>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3" w15:restartNumberingAfterBreak="0">
    <w:nsid w:val="313629F5"/>
    <w:multiLevelType w:val="hybridMultilevel"/>
    <w:tmpl w:val="FEE07692"/>
    <w:lvl w:ilvl="0" w:tplc="4F00327A">
      <w:start w:val="2"/>
      <w:numFmt w:val="bullet"/>
      <w:lvlText w:val="–"/>
      <w:lvlJc w:val="left"/>
      <w:pPr>
        <w:ind w:left="530" w:hanging="360"/>
      </w:pPr>
      <w:rPr>
        <w:rFonts w:ascii="Arial" w:eastAsia="Times" w:hAnsi="Arial" w:cs="Arial" w:hint="default"/>
        <w:color w:val="auto"/>
        <w:sz w:val="22"/>
      </w:rPr>
    </w:lvl>
    <w:lvl w:ilvl="1" w:tplc="0C0A0003" w:tentative="1">
      <w:start w:val="1"/>
      <w:numFmt w:val="bullet"/>
      <w:lvlText w:val="o"/>
      <w:lvlJc w:val="left"/>
      <w:pPr>
        <w:ind w:left="1250" w:hanging="360"/>
      </w:pPr>
      <w:rPr>
        <w:rFonts w:ascii="Courier New" w:hAnsi="Courier New" w:cs="Courier New" w:hint="default"/>
      </w:rPr>
    </w:lvl>
    <w:lvl w:ilvl="2" w:tplc="0C0A0005" w:tentative="1">
      <w:start w:val="1"/>
      <w:numFmt w:val="bullet"/>
      <w:lvlText w:val=""/>
      <w:lvlJc w:val="left"/>
      <w:pPr>
        <w:ind w:left="1970" w:hanging="360"/>
      </w:pPr>
      <w:rPr>
        <w:rFonts w:ascii="Wingdings" w:hAnsi="Wingdings" w:hint="default"/>
      </w:rPr>
    </w:lvl>
    <w:lvl w:ilvl="3" w:tplc="0C0A0001" w:tentative="1">
      <w:start w:val="1"/>
      <w:numFmt w:val="bullet"/>
      <w:lvlText w:val=""/>
      <w:lvlJc w:val="left"/>
      <w:pPr>
        <w:ind w:left="2690" w:hanging="360"/>
      </w:pPr>
      <w:rPr>
        <w:rFonts w:ascii="Symbol" w:hAnsi="Symbol" w:hint="default"/>
      </w:rPr>
    </w:lvl>
    <w:lvl w:ilvl="4" w:tplc="0C0A0003" w:tentative="1">
      <w:start w:val="1"/>
      <w:numFmt w:val="bullet"/>
      <w:lvlText w:val="o"/>
      <w:lvlJc w:val="left"/>
      <w:pPr>
        <w:ind w:left="3410" w:hanging="360"/>
      </w:pPr>
      <w:rPr>
        <w:rFonts w:ascii="Courier New" w:hAnsi="Courier New" w:cs="Courier New" w:hint="default"/>
      </w:rPr>
    </w:lvl>
    <w:lvl w:ilvl="5" w:tplc="0C0A0005" w:tentative="1">
      <w:start w:val="1"/>
      <w:numFmt w:val="bullet"/>
      <w:lvlText w:val=""/>
      <w:lvlJc w:val="left"/>
      <w:pPr>
        <w:ind w:left="4130" w:hanging="360"/>
      </w:pPr>
      <w:rPr>
        <w:rFonts w:ascii="Wingdings" w:hAnsi="Wingdings" w:hint="default"/>
      </w:rPr>
    </w:lvl>
    <w:lvl w:ilvl="6" w:tplc="0C0A0001" w:tentative="1">
      <w:start w:val="1"/>
      <w:numFmt w:val="bullet"/>
      <w:lvlText w:val=""/>
      <w:lvlJc w:val="left"/>
      <w:pPr>
        <w:ind w:left="4850" w:hanging="360"/>
      </w:pPr>
      <w:rPr>
        <w:rFonts w:ascii="Symbol" w:hAnsi="Symbol" w:hint="default"/>
      </w:rPr>
    </w:lvl>
    <w:lvl w:ilvl="7" w:tplc="0C0A0003" w:tentative="1">
      <w:start w:val="1"/>
      <w:numFmt w:val="bullet"/>
      <w:lvlText w:val="o"/>
      <w:lvlJc w:val="left"/>
      <w:pPr>
        <w:ind w:left="5570" w:hanging="360"/>
      </w:pPr>
      <w:rPr>
        <w:rFonts w:ascii="Courier New" w:hAnsi="Courier New" w:cs="Courier New" w:hint="default"/>
      </w:rPr>
    </w:lvl>
    <w:lvl w:ilvl="8" w:tplc="0C0A0005" w:tentative="1">
      <w:start w:val="1"/>
      <w:numFmt w:val="bullet"/>
      <w:lvlText w:val=""/>
      <w:lvlJc w:val="left"/>
      <w:pPr>
        <w:ind w:left="6290" w:hanging="360"/>
      </w:pPr>
      <w:rPr>
        <w:rFonts w:ascii="Wingdings" w:hAnsi="Wingdings" w:hint="default"/>
      </w:rPr>
    </w:lvl>
  </w:abstractNum>
  <w:abstractNum w:abstractNumId="14" w15:restartNumberingAfterBreak="0">
    <w:nsid w:val="34E74256"/>
    <w:multiLevelType w:val="hybridMultilevel"/>
    <w:tmpl w:val="640C9F34"/>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5" w15:restartNumberingAfterBreak="0">
    <w:nsid w:val="36593203"/>
    <w:multiLevelType w:val="hybridMultilevel"/>
    <w:tmpl w:val="B574AE42"/>
    <w:lvl w:ilvl="0" w:tplc="8E12E704">
      <w:start w:val="1"/>
      <w:numFmt w:val="bullet"/>
      <w:lvlText w:val="–"/>
      <w:lvlJc w:val="left"/>
      <w:pPr>
        <w:ind w:left="550" w:hanging="360"/>
      </w:pPr>
      <w:rPr>
        <w:rFonts w:ascii="Arial" w:hAnsi="Arial" w:hint="default"/>
      </w:rPr>
    </w:lvl>
    <w:lvl w:ilvl="1" w:tplc="0C0A0005">
      <w:start w:val="1"/>
      <w:numFmt w:val="bullet"/>
      <w:lvlText w:val=""/>
      <w:lvlJc w:val="left"/>
      <w:pPr>
        <w:ind w:left="1270" w:hanging="360"/>
      </w:pPr>
      <w:rPr>
        <w:rFonts w:ascii="Wingdings" w:hAnsi="Wingdings" w:hint="default"/>
      </w:rPr>
    </w:lvl>
    <w:lvl w:ilvl="2" w:tplc="0C0A0005" w:tentative="1">
      <w:start w:val="1"/>
      <w:numFmt w:val="bullet"/>
      <w:lvlText w:val=""/>
      <w:lvlJc w:val="left"/>
      <w:pPr>
        <w:ind w:left="1990" w:hanging="360"/>
      </w:pPr>
      <w:rPr>
        <w:rFonts w:ascii="Wingdings" w:hAnsi="Wingdings" w:hint="default"/>
      </w:rPr>
    </w:lvl>
    <w:lvl w:ilvl="3" w:tplc="0C0A0001" w:tentative="1">
      <w:start w:val="1"/>
      <w:numFmt w:val="bullet"/>
      <w:lvlText w:val=""/>
      <w:lvlJc w:val="left"/>
      <w:pPr>
        <w:ind w:left="2710" w:hanging="360"/>
      </w:pPr>
      <w:rPr>
        <w:rFonts w:ascii="Symbol" w:hAnsi="Symbol" w:hint="default"/>
      </w:rPr>
    </w:lvl>
    <w:lvl w:ilvl="4" w:tplc="0C0A0003" w:tentative="1">
      <w:start w:val="1"/>
      <w:numFmt w:val="bullet"/>
      <w:lvlText w:val="o"/>
      <w:lvlJc w:val="left"/>
      <w:pPr>
        <w:ind w:left="3430" w:hanging="360"/>
      </w:pPr>
      <w:rPr>
        <w:rFonts w:ascii="Courier New" w:hAnsi="Courier New" w:cs="Courier New" w:hint="default"/>
      </w:rPr>
    </w:lvl>
    <w:lvl w:ilvl="5" w:tplc="0C0A0005" w:tentative="1">
      <w:start w:val="1"/>
      <w:numFmt w:val="bullet"/>
      <w:lvlText w:val=""/>
      <w:lvlJc w:val="left"/>
      <w:pPr>
        <w:ind w:left="4150" w:hanging="360"/>
      </w:pPr>
      <w:rPr>
        <w:rFonts w:ascii="Wingdings" w:hAnsi="Wingdings" w:hint="default"/>
      </w:rPr>
    </w:lvl>
    <w:lvl w:ilvl="6" w:tplc="0C0A0001" w:tentative="1">
      <w:start w:val="1"/>
      <w:numFmt w:val="bullet"/>
      <w:lvlText w:val=""/>
      <w:lvlJc w:val="left"/>
      <w:pPr>
        <w:ind w:left="4870" w:hanging="360"/>
      </w:pPr>
      <w:rPr>
        <w:rFonts w:ascii="Symbol" w:hAnsi="Symbol" w:hint="default"/>
      </w:rPr>
    </w:lvl>
    <w:lvl w:ilvl="7" w:tplc="0C0A0003" w:tentative="1">
      <w:start w:val="1"/>
      <w:numFmt w:val="bullet"/>
      <w:lvlText w:val="o"/>
      <w:lvlJc w:val="left"/>
      <w:pPr>
        <w:ind w:left="5590" w:hanging="360"/>
      </w:pPr>
      <w:rPr>
        <w:rFonts w:ascii="Courier New" w:hAnsi="Courier New" w:cs="Courier New" w:hint="default"/>
      </w:rPr>
    </w:lvl>
    <w:lvl w:ilvl="8" w:tplc="0C0A0005" w:tentative="1">
      <w:start w:val="1"/>
      <w:numFmt w:val="bullet"/>
      <w:lvlText w:val=""/>
      <w:lvlJc w:val="left"/>
      <w:pPr>
        <w:ind w:left="6310" w:hanging="360"/>
      </w:pPr>
      <w:rPr>
        <w:rFonts w:ascii="Wingdings" w:hAnsi="Wingdings" w:hint="default"/>
      </w:rPr>
    </w:lvl>
  </w:abstractNum>
  <w:abstractNum w:abstractNumId="16" w15:restartNumberingAfterBreak="0">
    <w:nsid w:val="383C1A36"/>
    <w:multiLevelType w:val="hybridMultilevel"/>
    <w:tmpl w:val="9DE8708A"/>
    <w:lvl w:ilvl="0" w:tplc="BF0E07F4">
      <w:numFmt w:val="bullet"/>
      <w:lvlText w:val="–"/>
      <w:lvlJc w:val="left"/>
      <w:pPr>
        <w:ind w:left="190" w:hanging="360"/>
      </w:pPr>
      <w:rPr>
        <w:rFonts w:ascii="Arial" w:eastAsia="Times New Roman" w:hAnsi="Arial" w:cs="Arial" w:hint="default"/>
      </w:rPr>
    </w:lvl>
    <w:lvl w:ilvl="1" w:tplc="0C0A0003" w:tentative="1">
      <w:start w:val="1"/>
      <w:numFmt w:val="bullet"/>
      <w:lvlText w:val="o"/>
      <w:lvlJc w:val="left"/>
      <w:pPr>
        <w:ind w:left="910" w:hanging="360"/>
      </w:pPr>
      <w:rPr>
        <w:rFonts w:ascii="Courier New" w:hAnsi="Courier New" w:cs="Courier New" w:hint="default"/>
      </w:rPr>
    </w:lvl>
    <w:lvl w:ilvl="2" w:tplc="0C0A0005" w:tentative="1">
      <w:start w:val="1"/>
      <w:numFmt w:val="bullet"/>
      <w:lvlText w:val=""/>
      <w:lvlJc w:val="left"/>
      <w:pPr>
        <w:ind w:left="1630" w:hanging="360"/>
      </w:pPr>
      <w:rPr>
        <w:rFonts w:ascii="Wingdings" w:hAnsi="Wingdings" w:hint="default"/>
      </w:rPr>
    </w:lvl>
    <w:lvl w:ilvl="3" w:tplc="0C0A0001" w:tentative="1">
      <w:start w:val="1"/>
      <w:numFmt w:val="bullet"/>
      <w:lvlText w:val=""/>
      <w:lvlJc w:val="left"/>
      <w:pPr>
        <w:ind w:left="2350" w:hanging="360"/>
      </w:pPr>
      <w:rPr>
        <w:rFonts w:ascii="Symbol" w:hAnsi="Symbol" w:hint="default"/>
      </w:rPr>
    </w:lvl>
    <w:lvl w:ilvl="4" w:tplc="0C0A0003" w:tentative="1">
      <w:start w:val="1"/>
      <w:numFmt w:val="bullet"/>
      <w:lvlText w:val="o"/>
      <w:lvlJc w:val="left"/>
      <w:pPr>
        <w:ind w:left="3070" w:hanging="360"/>
      </w:pPr>
      <w:rPr>
        <w:rFonts w:ascii="Courier New" w:hAnsi="Courier New" w:cs="Courier New" w:hint="default"/>
      </w:rPr>
    </w:lvl>
    <w:lvl w:ilvl="5" w:tplc="0C0A0005" w:tentative="1">
      <w:start w:val="1"/>
      <w:numFmt w:val="bullet"/>
      <w:lvlText w:val=""/>
      <w:lvlJc w:val="left"/>
      <w:pPr>
        <w:ind w:left="3790" w:hanging="360"/>
      </w:pPr>
      <w:rPr>
        <w:rFonts w:ascii="Wingdings" w:hAnsi="Wingdings" w:hint="default"/>
      </w:rPr>
    </w:lvl>
    <w:lvl w:ilvl="6" w:tplc="0C0A0001" w:tentative="1">
      <w:start w:val="1"/>
      <w:numFmt w:val="bullet"/>
      <w:lvlText w:val=""/>
      <w:lvlJc w:val="left"/>
      <w:pPr>
        <w:ind w:left="4510" w:hanging="360"/>
      </w:pPr>
      <w:rPr>
        <w:rFonts w:ascii="Symbol" w:hAnsi="Symbol" w:hint="default"/>
      </w:rPr>
    </w:lvl>
    <w:lvl w:ilvl="7" w:tplc="0C0A0003" w:tentative="1">
      <w:start w:val="1"/>
      <w:numFmt w:val="bullet"/>
      <w:lvlText w:val="o"/>
      <w:lvlJc w:val="left"/>
      <w:pPr>
        <w:ind w:left="5230" w:hanging="360"/>
      </w:pPr>
      <w:rPr>
        <w:rFonts w:ascii="Courier New" w:hAnsi="Courier New" w:cs="Courier New" w:hint="default"/>
      </w:rPr>
    </w:lvl>
    <w:lvl w:ilvl="8" w:tplc="0C0A0005" w:tentative="1">
      <w:start w:val="1"/>
      <w:numFmt w:val="bullet"/>
      <w:lvlText w:val=""/>
      <w:lvlJc w:val="left"/>
      <w:pPr>
        <w:ind w:left="5950" w:hanging="360"/>
      </w:pPr>
      <w:rPr>
        <w:rFonts w:ascii="Wingdings" w:hAnsi="Wingdings" w:hint="default"/>
      </w:rPr>
    </w:lvl>
  </w:abstractNum>
  <w:abstractNum w:abstractNumId="17" w15:restartNumberingAfterBreak="0">
    <w:nsid w:val="3A9A778C"/>
    <w:multiLevelType w:val="hybridMultilevel"/>
    <w:tmpl w:val="2D848C6C"/>
    <w:lvl w:ilvl="0" w:tplc="04030005">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8" w15:restartNumberingAfterBreak="0">
    <w:nsid w:val="3B697B84"/>
    <w:multiLevelType w:val="hybridMultilevel"/>
    <w:tmpl w:val="A18E4D58"/>
    <w:lvl w:ilvl="0" w:tplc="10CA98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051821"/>
    <w:multiLevelType w:val="hybridMultilevel"/>
    <w:tmpl w:val="D37E2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1317900"/>
    <w:multiLevelType w:val="hybridMultilevel"/>
    <w:tmpl w:val="8342E4D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5DB6F25"/>
    <w:multiLevelType w:val="hybridMultilevel"/>
    <w:tmpl w:val="4D120B2E"/>
    <w:lvl w:ilvl="0" w:tplc="10CA98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8C42AD0"/>
    <w:multiLevelType w:val="hybridMultilevel"/>
    <w:tmpl w:val="54D85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C972E4"/>
    <w:multiLevelType w:val="hybridMultilevel"/>
    <w:tmpl w:val="B4BE742E"/>
    <w:lvl w:ilvl="0" w:tplc="9B9C5B1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52D340E"/>
    <w:multiLevelType w:val="hybridMultilevel"/>
    <w:tmpl w:val="8B46833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57578C0"/>
    <w:multiLevelType w:val="hybridMultilevel"/>
    <w:tmpl w:val="542211A4"/>
    <w:lvl w:ilvl="0" w:tplc="8E12E704">
      <w:start w:val="1"/>
      <w:numFmt w:val="bullet"/>
      <w:lvlText w:val="–"/>
      <w:lvlJc w:val="left"/>
      <w:pPr>
        <w:ind w:left="550" w:hanging="360"/>
      </w:pPr>
      <w:rPr>
        <w:rFonts w:ascii="Arial" w:hAnsi="Arial" w:hint="default"/>
      </w:rPr>
    </w:lvl>
    <w:lvl w:ilvl="1" w:tplc="0C0A0003">
      <w:start w:val="1"/>
      <w:numFmt w:val="bullet"/>
      <w:lvlText w:val="o"/>
      <w:lvlJc w:val="left"/>
      <w:pPr>
        <w:ind w:left="1270" w:hanging="360"/>
      </w:pPr>
      <w:rPr>
        <w:rFonts w:ascii="Courier New" w:hAnsi="Courier New" w:cs="Courier New" w:hint="default"/>
      </w:rPr>
    </w:lvl>
    <w:lvl w:ilvl="2" w:tplc="0C0A0005" w:tentative="1">
      <w:start w:val="1"/>
      <w:numFmt w:val="bullet"/>
      <w:lvlText w:val=""/>
      <w:lvlJc w:val="left"/>
      <w:pPr>
        <w:ind w:left="1990" w:hanging="360"/>
      </w:pPr>
      <w:rPr>
        <w:rFonts w:ascii="Wingdings" w:hAnsi="Wingdings" w:hint="default"/>
      </w:rPr>
    </w:lvl>
    <w:lvl w:ilvl="3" w:tplc="0C0A0001" w:tentative="1">
      <w:start w:val="1"/>
      <w:numFmt w:val="bullet"/>
      <w:lvlText w:val=""/>
      <w:lvlJc w:val="left"/>
      <w:pPr>
        <w:ind w:left="2710" w:hanging="360"/>
      </w:pPr>
      <w:rPr>
        <w:rFonts w:ascii="Symbol" w:hAnsi="Symbol" w:hint="default"/>
      </w:rPr>
    </w:lvl>
    <w:lvl w:ilvl="4" w:tplc="0C0A0003" w:tentative="1">
      <w:start w:val="1"/>
      <w:numFmt w:val="bullet"/>
      <w:lvlText w:val="o"/>
      <w:lvlJc w:val="left"/>
      <w:pPr>
        <w:ind w:left="3430" w:hanging="360"/>
      </w:pPr>
      <w:rPr>
        <w:rFonts w:ascii="Courier New" w:hAnsi="Courier New" w:cs="Courier New" w:hint="default"/>
      </w:rPr>
    </w:lvl>
    <w:lvl w:ilvl="5" w:tplc="0C0A0005" w:tentative="1">
      <w:start w:val="1"/>
      <w:numFmt w:val="bullet"/>
      <w:lvlText w:val=""/>
      <w:lvlJc w:val="left"/>
      <w:pPr>
        <w:ind w:left="4150" w:hanging="360"/>
      </w:pPr>
      <w:rPr>
        <w:rFonts w:ascii="Wingdings" w:hAnsi="Wingdings" w:hint="default"/>
      </w:rPr>
    </w:lvl>
    <w:lvl w:ilvl="6" w:tplc="0C0A0001" w:tentative="1">
      <w:start w:val="1"/>
      <w:numFmt w:val="bullet"/>
      <w:lvlText w:val=""/>
      <w:lvlJc w:val="left"/>
      <w:pPr>
        <w:ind w:left="4870" w:hanging="360"/>
      </w:pPr>
      <w:rPr>
        <w:rFonts w:ascii="Symbol" w:hAnsi="Symbol" w:hint="default"/>
      </w:rPr>
    </w:lvl>
    <w:lvl w:ilvl="7" w:tplc="0C0A0003" w:tentative="1">
      <w:start w:val="1"/>
      <w:numFmt w:val="bullet"/>
      <w:lvlText w:val="o"/>
      <w:lvlJc w:val="left"/>
      <w:pPr>
        <w:ind w:left="5590" w:hanging="360"/>
      </w:pPr>
      <w:rPr>
        <w:rFonts w:ascii="Courier New" w:hAnsi="Courier New" w:cs="Courier New" w:hint="default"/>
      </w:rPr>
    </w:lvl>
    <w:lvl w:ilvl="8" w:tplc="0C0A0005" w:tentative="1">
      <w:start w:val="1"/>
      <w:numFmt w:val="bullet"/>
      <w:lvlText w:val=""/>
      <w:lvlJc w:val="left"/>
      <w:pPr>
        <w:ind w:left="6310" w:hanging="360"/>
      </w:pPr>
      <w:rPr>
        <w:rFonts w:ascii="Wingdings" w:hAnsi="Wingdings" w:hint="default"/>
      </w:rPr>
    </w:lvl>
  </w:abstractNum>
  <w:abstractNum w:abstractNumId="26"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7" w15:restartNumberingAfterBreak="0">
    <w:nsid w:val="6B08643D"/>
    <w:multiLevelType w:val="multilevel"/>
    <w:tmpl w:val="AE72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9729A"/>
    <w:multiLevelType w:val="hybridMultilevel"/>
    <w:tmpl w:val="5E9CEF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596E4E"/>
    <w:multiLevelType w:val="hybridMultilevel"/>
    <w:tmpl w:val="CC16E4CC"/>
    <w:lvl w:ilvl="0" w:tplc="77661A3A">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6F431D3A"/>
    <w:multiLevelType w:val="hybridMultilevel"/>
    <w:tmpl w:val="270A1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625418C"/>
    <w:multiLevelType w:val="hybridMultilevel"/>
    <w:tmpl w:val="B3B0EF38"/>
    <w:lvl w:ilvl="0" w:tplc="1CD6AC84">
      <w:numFmt w:val="bullet"/>
      <w:lvlText w:val="–"/>
      <w:lvlJc w:val="left"/>
      <w:pPr>
        <w:ind w:left="530" w:hanging="360"/>
      </w:pPr>
      <w:rPr>
        <w:rFonts w:ascii="Arial" w:eastAsia="Times" w:hAnsi="Arial" w:cs="Arial" w:hint="default"/>
      </w:rPr>
    </w:lvl>
    <w:lvl w:ilvl="1" w:tplc="0C0A0003" w:tentative="1">
      <w:start w:val="1"/>
      <w:numFmt w:val="bullet"/>
      <w:lvlText w:val="o"/>
      <w:lvlJc w:val="left"/>
      <w:pPr>
        <w:ind w:left="1250" w:hanging="360"/>
      </w:pPr>
      <w:rPr>
        <w:rFonts w:ascii="Courier New" w:hAnsi="Courier New" w:cs="Courier New" w:hint="default"/>
      </w:rPr>
    </w:lvl>
    <w:lvl w:ilvl="2" w:tplc="0C0A0005" w:tentative="1">
      <w:start w:val="1"/>
      <w:numFmt w:val="bullet"/>
      <w:lvlText w:val=""/>
      <w:lvlJc w:val="left"/>
      <w:pPr>
        <w:ind w:left="1970" w:hanging="360"/>
      </w:pPr>
      <w:rPr>
        <w:rFonts w:ascii="Wingdings" w:hAnsi="Wingdings" w:hint="default"/>
      </w:rPr>
    </w:lvl>
    <w:lvl w:ilvl="3" w:tplc="0C0A0001" w:tentative="1">
      <w:start w:val="1"/>
      <w:numFmt w:val="bullet"/>
      <w:lvlText w:val=""/>
      <w:lvlJc w:val="left"/>
      <w:pPr>
        <w:ind w:left="2690" w:hanging="360"/>
      </w:pPr>
      <w:rPr>
        <w:rFonts w:ascii="Symbol" w:hAnsi="Symbol" w:hint="default"/>
      </w:rPr>
    </w:lvl>
    <w:lvl w:ilvl="4" w:tplc="0C0A0003" w:tentative="1">
      <w:start w:val="1"/>
      <w:numFmt w:val="bullet"/>
      <w:lvlText w:val="o"/>
      <w:lvlJc w:val="left"/>
      <w:pPr>
        <w:ind w:left="3410" w:hanging="360"/>
      </w:pPr>
      <w:rPr>
        <w:rFonts w:ascii="Courier New" w:hAnsi="Courier New" w:cs="Courier New" w:hint="default"/>
      </w:rPr>
    </w:lvl>
    <w:lvl w:ilvl="5" w:tplc="0C0A0005" w:tentative="1">
      <w:start w:val="1"/>
      <w:numFmt w:val="bullet"/>
      <w:lvlText w:val=""/>
      <w:lvlJc w:val="left"/>
      <w:pPr>
        <w:ind w:left="4130" w:hanging="360"/>
      </w:pPr>
      <w:rPr>
        <w:rFonts w:ascii="Wingdings" w:hAnsi="Wingdings" w:hint="default"/>
      </w:rPr>
    </w:lvl>
    <w:lvl w:ilvl="6" w:tplc="0C0A0001" w:tentative="1">
      <w:start w:val="1"/>
      <w:numFmt w:val="bullet"/>
      <w:lvlText w:val=""/>
      <w:lvlJc w:val="left"/>
      <w:pPr>
        <w:ind w:left="4850" w:hanging="360"/>
      </w:pPr>
      <w:rPr>
        <w:rFonts w:ascii="Symbol" w:hAnsi="Symbol" w:hint="default"/>
      </w:rPr>
    </w:lvl>
    <w:lvl w:ilvl="7" w:tplc="0C0A0003" w:tentative="1">
      <w:start w:val="1"/>
      <w:numFmt w:val="bullet"/>
      <w:lvlText w:val="o"/>
      <w:lvlJc w:val="left"/>
      <w:pPr>
        <w:ind w:left="5570" w:hanging="360"/>
      </w:pPr>
      <w:rPr>
        <w:rFonts w:ascii="Courier New" w:hAnsi="Courier New" w:cs="Courier New" w:hint="default"/>
      </w:rPr>
    </w:lvl>
    <w:lvl w:ilvl="8" w:tplc="0C0A0005" w:tentative="1">
      <w:start w:val="1"/>
      <w:numFmt w:val="bullet"/>
      <w:lvlText w:val=""/>
      <w:lvlJc w:val="left"/>
      <w:pPr>
        <w:ind w:left="6290" w:hanging="360"/>
      </w:pPr>
      <w:rPr>
        <w:rFonts w:ascii="Wingdings" w:hAnsi="Wingdings" w:hint="default"/>
      </w:rPr>
    </w:lvl>
  </w:abstractNum>
  <w:abstractNum w:abstractNumId="32" w15:restartNumberingAfterBreak="0">
    <w:nsid w:val="7E5F49A6"/>
    <w:multiLevelType w:val="hybridMultilevel"/>
    <w:tmpl w:val="3E6059E6"/>
    <w:lvl w:ilvl="0" w:tplc="77661A3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6"/>
  </w:num>
  <w:num w:numId="4">
    <w:abstractNumId w:val="31"/>
  </w:num>
  <w:num w:numId="5">
    <w:abstractNumId w:val="10"/>
  </w:num>
  <w:num w:numId="6">
    <w:abstractNumId w:val="27"/>
  </w:num>
  <w:num w:numId="7">
    <w:abstractNumId w:val="1"/>
  </w:num>
  <w:num w:numId="8">
    <w:abstractNumId w:val="21"/>
  </w:num>
  <w:num w:numId="9">
    <w:abstractNumId w:val="18"/>
  </w:num>
  <w:num w:numId="10">
    <w:abstractNumId w:val="22"/>
  </w:num>
  <w:num w:numId="11">
    <w:abstractNumId w:val="30"/>
  </w:num>
  <w:num w:numId="12">
    <w:abstractNumId w:val="19"/>
  </w:num>
  <w:num w:numId="13">
    <w:abstractNumId w:val="9"/>
  </w:num>
  <w:num w:numId="14">
    <w:abstractNumId w:val="28"/>
  </w:num>
  <w:num w:numId="15">
    <w:abstractNumId w:val="7"/>
  </w:num>
  <w:num w:numId="16">
    <w:abstractNumId w:val="16"/>
  </w:num>
  <w:num w:numId="17">
    <w:abstractNumId w:val="25"/>
  </w:num>
  <w:num w:numId="18">
    <w:abstractNumId w:val="8"/>
  </w:num>
  <w:num w:numId="19">
    <w:abstractNumId w:val="15"/>
  </w:num>
  <w:num w:numId="20">
    <w:abstractNumId w:val="5"/>
  </w:num>
  <w:num w:numId="21">
    <w:abstractNumId w:val="23"/>
  </w:num>
  <w:num w:numId="22">
    <w:abstractNumId w:val="2"/>
  </w:num>
  <w:num w:numId="23">
    <w:abstractNumId w:val="24"/>
  </w:num>
  <w:num w:numId="24">
    <w:abstractNumId w:val="14"/>
  </w:num>
  <w:num w:numId="25">
    <w:abstractNumId w:val="11"/>
  </w:num>
  <w:num w:numId="26">
    <w:abstractNumId w:val="17"/>
  </w:num>
  <w:num w:numId="27">
    <w:abstractNumId w:val="20"/>
  </w:num>
  <w:num w:numId="28">
    <w:abstractNumId w:val="3"/>
  </w:num>
  <w:num w:numId="29">
    <w:abstractNumId w:val="29"/>
  </w:num>
  <w:num w:numId="30">
    <w:abstractNumId w:val="4"/>
  </w:num>
  <w:num w:numId="31">
    <w:abstractNumId w:val="32"/>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es-ES_tradnl" w:vendorID="9" w:dllVersion="512" w:checkStyle="1"/>
  <w:activeWritingStyle w:appName="MSWord" w:lang="es-ES"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10"/>
    <w:rsid w:val="00005BF8"/>
    <w:rsid w:val="00006501"/>
    <w:rsid w:val="0000721D"/>
    <w:rsid w:val="00011765"/>
    <w:rsid w:val="00024C28"/>
    <w:rsid w:val="00026991"/>
    <w:rsid w:val="000278BE"/>
    <w:rsid w:val="00032D29"/>
    <w:rsid w:val="00033DCF"/>
    <w:rsid w:val="00037AE3"/>
    <w:rsid w:val="0004343B"/>
    <w:rsid w:val="0004577A"/>
    <w:rsid w:val="000473B5"/>
    <w:rsid w:val="000500FD"/>
    <w:rsid w:val="00054033"/>
    <w:rsid w:val="000603BA"/>
    <w:rsid w:val="000638A7"/>
    <w:rsid w:val="000639A9"/>
    <w:rsid w:val="00064EC4"/>
    <w:rsid w:val="00065BD5"/>
    <w:rsid w:val="000671F3"/>
    <w:rsid w:val="000728E2"/>
    <w:rsid w:val="00075B64"/>
    <w:rsid w:val="00077F19"/>
    <w:rsid w:val="00086F65"/>
    <w:rsid w:val="00090BF7"/>
    <w:rsid w:val="00091BD8"/>
    <w:rsid w:val="00094E98"/>
    <w:rsid w:val="000A54CE"/>
    <w:rsid w:val="000B23F6"/>
    <w:rsid w:val="000B4707"/>
    <w:rsid w:val="000B4BF4"/>
    <w:rsid w:val="000C24B2"/>
    <w:rsid w:val="000C6043"/>
    <w:rsid w:val="000C71A3"/>
    <w:rsid w:val="000E0B8B"/>
    <w:rsid w:val="000E3B66"/>
    <w:rsid w:val="000E5DFA"/>
    <w:rsid w:val="000E5FC9"/>
    <w:rsid w:val="000E7D66"/>
    <w:rsid w:val="000F167A"/>
    <w:rsid w:val="000F6357"/>
    <w:rsid w:val="00102DA7"/>
    <w:rsid w:val="00104266"/>
    <w:rsid w:val="00107346"/>
    <w:rsid w:val="001170F4"/>
    <w:rsid w:val="00123E96"/>
    <w:rsid w:val="0013508E"/>
    <w:rsid w:val="00137EE2"/>
    <w:rsid w:val="0014022F"/>
    <w:rsid w:val="00146166"/>
    <w:rsid w:val="001513FE"/>
    <w:rsid w:val="00151B7E"/>
    <w:rsid w:val="001528C2"/>
    <w:rsid w:val="00153362"/>
    <w:rsid w:val="001617C5"/>
    <w:rsid w:val="00162C81"/>
    <w:rsid w:val="0016474A"/>
    <w:rsid w:val="0016549D"/>
    <w:rsid w:val="00166DC2"/>
    <w:rsid w:val="001677A0"/>
    <w:rsid w:val="00167E9D"/>
    <w:rsid w:val="001736F0"/>
    <w:rsid w:val="00181040"/>
    <w:rsid w:val="00182D9E"/>
    <w:rsid w:val="00183CC2"/>
    <w:rsid w:val="00184B1B"/>
    <w:rsid w:val="00192479"/>
    <w:rsid w:val="001945C0"/>
    <w:rsid w:val="001A159C"/>
    <w:rsid w:val="001A2CCB"/>
    <w:rsid w:val="001A5D18"/>
    <w:rsid w:val="001A6CC1"/>
    <w:rsid w:val="001B2225"/>
    <w:rsid w:val="001C12A0"/>
    <w:rsid w:val="001C36C3"/>
    <w:rsid w:val="001C3969"/>
    <w:rsid w:val="001D5EB8"/>
    <w:rsid w:val="001D7166"/>
    <w:rsid w:val="001D7267"/>
    <w:rsid w:val="001E320C"/>
    <w:rsid w:val="001E48A7"/>
    <w:rsid w:val="001F24B3"/>
    <w:rsid w:val="001F340B"/>
    <w:rsid w:val="001F5D6C"/>
    <w:rsid w:val="001F5EB4"/>
    <w:rsid w:val="001F7A35"/>
    <w:rsid w:val="00201369"/>
    <w:rsid w:val="002025CC"/>
    <w:rsid w:val="0020470F"/>
    <w:rsid w:val="00207A01"/>
    <w:rsid w:val="00211ED5"/>
    <w:rsid w:val="00212014"/>
    <w:rsid w:val="00212D30"/>
    <w:rsid w:val="00216D34"/>
    <w:rsid w:val="00221ABE"/>
    <w:rsid w:val="00222245"/>
    <w:rsid w:val="0022281E"/>
    <w:rsid w:val="00222EAA"/>
    <w:rsid w:val="00230DC4"/>
    <w:rsid w:val="00230E72"/>
    <w:rsid w:val="0023359B"/>
    <w:rsid w:val="002338A0"/>
    <w:rsid w:val="00234173"/>
    <w:rsid w:val="00234611"/>
    <w:rsid w:val="002402AA"/>
    <w:rsid w:val="00241006"/>
    <w:rsid w:val="00241379"/>
    <w:rsid w:val="0024392B"/>
    <w:rsid w:val="00245E35"/>
    <w:rsid w:val="00246FF4"/>
    <w:rsid w:val="00247D80"/>
    <w:rsid w:val="00254768"/>
    <w:rsid w:val="00254AEB"/>
    <w:rsid w:val="00262AD4"/>
    <w:rsid w:val="00262DE9"/>
    <w:rsid w:val="00263316"/>
    <w:rsid w:val="00264CF8"/>
    <w:rsid w:val="00266F41"/>
    <w:rsid w:val="00267B72"/>
    <w:rsid w:val="00275571"/>
    <w:rsid w:val="00280686"/>
    <w:rsid w:val="00282010"/>
    <w:rsid w:val="00285E9E"/>
    <w:rsid w:val="002872BA"/>
    <w:rsid w:val="002945F1"/>
    <w:rsid w:val="002A3087"/>
    <w:rsid w:val="002A383D"/>
    <w:rsid w:val="002A42DC"/>
    <w:rsid w:val="002A66FF"/>
    <w:rsid w:val="002B0954"/>
    <w:rsid w:val="002B5448"/>
    <w:rsid w:val="002C620B"/>
    <w:rsid w:val="002D36C4"/>
    <w:rsid w:val="002D5716"/>
    <w:rsid w:val="002D7683"/>
    <w:rsid w:val="002E1C63"/>
    <w:rsid w:val="002E219E"/>
    <w:rsid w:val="002E23C9"/>
    <w:rsid w:val="002E456A"/>
    <w:rsid w:val="002E5140"/>
    <w:rsid w:val="00311DF1"/>
    <w:rsid w:val="00314C10"/>
    <w:rsid w:val="003209C3"/>
    <w:rsid w:val="00322BC5"/>
    <w:rsid w:val="00331766"/>
    <w:rsid w:val="003363A4"/>
    <w:rsid w:val="0034183A"/>
    <w:rsid w:val="003468FB"/>
    <w:rsid w:val="00346FE2"/>
    <w:rsid w:val="00347E18"/>
    <w:rsid w:val="0035470E"/>
    <w:rsid w:val="00354A3F"/>
    <w:rsid w:val="00357071"/>
    <w:rsid w:val="003644DB"/>
    <w:rsid w:val="00365053"/>
    <w:rsid w:val="00370B73"/>
    <w:rsid w:val="003723B3"/>
    <w:rsid w:val="00376643"/>
    <w:rsid w:val="00377005"/>
    <w:rsid w:val="00377898"/>
    <w:rsid w:val="00381BB4"/>
    <w:rsid w:val="0038397A"/>
    <w:rsid w:val="003858F6"/>
    <w:rsid w:val="00395255"/>
    <w:rsid w:val="003B0B3E"/>
    <w:rsid w:val="003B35E2"/>
    <w:rsid w:val="003B41A5"/>
    <w:rsid w:val="003B4874"/>
    <w:rsid w:val="003B6DC4"/>
    <w:rsid w:val="003C105E"/>
    <w:rsid w:val="003C2210"/>
    <w:rsid w:val="003C253F"/>
    <w:rsid w:val="003C55F9"/>
    <w:rsid w:val="003C73F2"/>
    <w:rsid w:val="003D17ED"/>
    <w:rsid w:val="003D26F8"/>
    <w:rsid w:val="003D3DD6"/>
    <w:rsid w:val="003E1489"/>
    <w:rsid w:val="003E53B2"/>
    <w:rsid w:val="003E62CB"/>
    <w:rsid w:val="003E6574"/>
    <w:rsid w:val="003F1CB4"/>
    <w:rsid w:val="003F27BB"/>
    <w:rsid w:val="0040179A"/>
    <w:rsid w:val="00403EE9"/>
    <w:rsid w:val="00404E68"/>
    <w:rsid w:val="00406093"/>
    <w:rsid w:val="00413CCA"/>
    <w:rsid w:val="0041464F"/>
    <w:rsid w:val="00422DEA"/>
    <w:rsid w:val="004311E1"/>
    <w:rsid w:val="004330B5"/>
    <w:rsid w:val="00434F7B"/>
    <w:rsid w:val="004365CB"/>
    <w:rsid w:val="00437252"/>
    <w:rsid w:val="004413B4"/>
    <w:rsid w:val="004444EC"/>
    <w:rsid w:val="00446078"/>
    <w:rsid w:val="004473CE"/>
    <w:rsid w:val="00450711"/>
    <w:rsid w:val="00451D63"/>
    <w:rsid w:val="00451EAA"/>
    <w:rsid w:val="00452AE2"/>
    <w:rsid w:val="0045744A"/>
    <w:rsid w:val="00460907"/>
    <w:rsid w:val="0046410B"/>
    <w:rsid w:val="00464A32"/>
    <w:rsid w:val="00466883"/>
    <w:rsid w:val="004674DA"/>
    <w:rsid w:val="004706F9"/>
    <w:rsid w:val="00471BCC"/>
    <w:rsid w:val="004745ED"/>
    <w:rsid w:val="00480715"/>
    <w:rsid w:val="00480957"/>
    <w:rsid w:val="00481DE0"/>
    <w:rsid w:val="00482041"/>
    <w:rsid w:val="004833C6"/>
    <w:rsid w:val="004876E7"/>
    <w:rsid w:val="004904C4"/>
    <w:rsid w:val="004918FB"/>
    <w:rsid w:val="00492858"/>
    <w:rsid w:val="00493BC1"/>
    <w:rsid w:val="004A1414"/>
    <w:rsid w:val="004A1FA2"/>
    <w:rsid w:val="004A3117"/>
    <w:rsid w:val="004A3A21"/>
    <w:rsid w:val="004A40B0"/>
    <w:rsid w:val="004A5E70"/>
    <w:rsid w:val="004B02A7"/>
    <w:rsid w:val="004B7D2F"/>
    <w:rsid w:val="004C08E0"/>
    <w:rsid w:val="004C1D41"/>
    <w:rsid w:val="004C2510"/>
    <w:rsid w:val="004C41C6"/>
    <w:rsid w:val="004D0FB9"/>
    <w:rsid w:val="004D4463"/>
    <w:rsid w:val="004D5D2E"/>
    <w:rsid w:val="004E2314"/>
    <w:rsid w:val="004E3BEB"/>
    <w:rsid w:val="004E6DD0"/>
    <w:rsid w:val="004F0DCC"/>
    <w:rsid w:val="004F256F"/>
    <w:rsid w:val="004F2C88"/>
    <w:rsid w:val="005007F2"/>
    <w:rsid w:val="0050201D"/>
    <w:rsid w:val="005032BB"/>
    <w:rsid w:val="005038EE"/>
    <w:rsid w:val="00504346"/>
    <w:rsid w:val="00504A54"/>
    <w:rsid w:val="00504E86"/>
    <w:rsid w:val="00505CC3"/>
    <w:rsid w:val="005062BE"/>
    <w:rsid w:val="00510930"/>
    <w:rsid w:val="005113C8"/>
    <w:rsid w:val="005148C8"/>
    <w:rsid w:val="00514B17"/>
    <w:rsid w:val="00516E5C"/>
    <w:rsid w:val="005219A2"/>
    <w:rsid w:val="00523A01"/>
    <w:rsid w:val="00526D81"/>
    <w:rsid w:val="00527F2B"/>
    <w:rsid w:val="00532FF1"/>
    <w:rsid w:val="005338FD"/>
    <w:rsid w:val="0053456D"/>
    <w:rsid w:val="0053514B"/>
    <w:rsid w:val="00535E9F"/>
    <w:rsid w:val="00537A4C"/>
    <w:rsid w:val="005400CC"/>
    <w:rsid w:val="005413DC"/>
    <w:rsid w:val="00541BEB"/>
    <w:rsid w:val="005460C1"/>
    <w:rsid w:val="00551671"/>
    <w:rsid w:val="00555CBA"/>
    <w:rsid w:val="00556624"/>
    <w:rsid w:val="00557185"/>
    <w:rsid w:val="00561D1A"/>
    <w:rsid w:val="00565055"/>
    <w:rsid w:val="005673CE"/>
    <w:rsid w:val="00572D5D"/>
    <w:rsid w:val="00573545"/>
    <w:rsid w:val="00580832"/>
    <w:rsid w:val="005810B6"/>
    <w:rsid w:val="0059194F"/>
    <w:rsid w:val="005932E1"/>
    <w:rsid w:val="00596612"/>
    <w:rsid w:val="0059684E"/>
    <w:rsid w:val="005A300B"/>
    <w:rsid w:val="005A30DC"/>
    <w:rsid w:val="005B5145"/>
    <w:rsid w:val="005C237D"/>
    <w:rsid w:val="005C2EBA"/>
    <w:rsid w:val="005D48E0"/>
    <w:rsid w:val="005D5756"/>
    <w:rsid w:val="005D6BB9"/>
    <w:rsid w:val="005E0DD3"/>
    <w:rsid w:val="005E1BBC"/>
    <w:rsid w:val="005E1CBD"/>
    <w:rsid w:val="005E4DE2"/>
    <w:rsid w:val="005F3251"/>
    <w:rsid w:val="005F50F6"/>
    <w:rsid w:val="005F5BDB"/>
    <w:rsid w:val="005F5CEB"/>
    <w:rsid w:val="005F612C"/>
    <w:rsid w:val="005F7666"/>
    <w:rsid w:val="00610716"/>
    <w:rsid w:val="00613310"/>
    <w:rsid w:val="00621FD6"/>
    <w:rsid w:val="006220EE"/>
    <w:rsid w:val="006264E9"/>
    <w:rsid w:val="0062691A"/>
    <w:rsid w:val="00640A7D"/>
    <w:rsid w:val="00642D2C"/>
    <w:rsid w:val="006462C9"/>
    <w:rsid w:val="00646B5A"/>
    <w:rsid w:val="00657131"/>
    <w:rsid w:val="006620A5"/>
    <w:rsid w:val="006747A2"/>
    <w:rsid w:val="00675E69"/>
    <w:rsid w:val="0067711B"/>
    <w:rsid w:val="00685646"/>
    <w:rsid w:val="006879C1"/>
    <w:rsid w:val="006906C5"/>
    <w:rsid w:val="006954F5"/>
    <w:rsid w:val="006A1612"/>
    <w:rsid w:val="006A16AE"/>
    <w:rsid w:val="006A238A"/>
    <w:rsid w:val="006B2592"/>
    <w:rsid w:val="006B39C3"/>
    <w:rsid w:val="006B45E9"/>
    <w:rsid w:val="006B6D8B"/>
    <w:rsid w:val="006B7C11"/>
    <w:rsid w:val="006C01B4"/>
    <w:rsid w:val="006C5867"/>
    <w:rsid w:val="006D2A0E"/>
    <w:rsid w:val="006D473C"/>
    <w:rsid w:val="006D4920"/>
    <w:rsid w:val="006D5D16"/>
    <w:rsid w:val="006D6C89"/>
    <w:rsid w:val="006E1A64"/>
    <w:rsid w:val="006E3467"/>
    <w:rsid w:val="006E3650"/>
    <w:rsid w:val="006E36D0"/>
    <w:rsid w:val="006F16E4"/>
    <w:rsid w:val="006F48E2"/>
    <w:rsid w:val="00700416"/>
    <w:rsid w:val="007062F9"/>
    <w:rsid w:val="007071FF"/>
    <w:rsid w:val="00710D23"/>
    <w:rsid w:val="00712727"/>
    <w:rsid w:val="00721944"/>
    <w:rsid w:val="00722FAA"/>
    <w:rsid w:val="00727E4F"/>
    <w:rsid w:val="00730151"/>
    <w:rsid w:val="0073075D"/>
    <w:rsid w:val="00734C8D"/>
    <w:rsid w:val="007355A5"/>
    <w:rsid w:val="007415D8"/>
    <w:rsid w:val="00741A73"/>
    <w:rsid w:val="00746EF4"/>
    <w:rsid w:val="00751906"/>
    <w:rsid w:val="00752F09"/>
    <w:rsid w:val="007546C4"/>
    <w:rsid w:val="00754EBE"/>
    <w:rsid w:val="00755982"/>
    <w:rsid w:val="00764AB8"/>
    <w:rsid w:val="0076605F"/>
    <w:rsid w:val="00774197"/>
    <w:rsid w:val="00783866"/>
    <w:rsid w:val="00785425"/>
    <w:rsid w:val="00791830"/>
    <w:rsid w:val="007958F3"/>
    <w:rsid w:val="007966C1"/>
    <w:rsid w:val="0079784C"/>
    <w:rsid w:val="00797E8B"/>
    <w:rsid w:val="007B6738"/>
    <w:rsid w:val="007C09C5"/>
    <w:rsid w:val="007C5391"/>
    <w:rsid w:val="007D088D"/>
    <w:rsid w:val="007D41E4"/>
    <w:rsid w:val="007D6F7F"/>
    <w:rsid w:val="007E14B4"/>
    <w:rsid w:val="007E7576"/>
    <w:rsid w:val="007F37F8"/>
    <w:rsid w:val="007F419B"/>
    <w:rsid w:val="007F64D3"/>
    <w:rsid w:val="00802997"/>
    <w:rsid w:val="008129A4"/>
    <w:rsid w:val="00817162"/>
    <w:rsid w:val="008241A1"/>
    <w:rsid w:val="008308E8"/>
    <w:rsid w:val="00831639"/>
    <w:rsid w:val="00831E91"/>
    <w:rsid w:val="00832D38"/>
    <w:rsid w:val="0084164F"/>
    <w:rsid w:val="00842A47"/>
    <w:rsid w:val="00843926"/>
    <w:rsid w:val="00846ABB"/>
    <w:rsid w:val="00851409"/>
    <w:rsid w:val="00852873"/>
    <w:rsid w:val="00854606"/>
    <w:rsid w:val="00854890"/>
    <w:rsid w:val="00860768"/>
    <w:rsid w:val="00862EEF"/>
    <w:rsid w:val="0087161F"/>
    <w:rsid w:val="008746EA"/>
    <w:rsid w:val="00876983"/>
    <w:rsid w:val="008777F9"/>
    <w:rsid w:val="00883E5B"/>
    <w:rsid w:val="00884B71"/>
    <w:rsid w:val="00886C82"/>
    <w:rsid w:val="00890DBB"/>
    <w:rsid w:val="00892B68"/>
    <w:rsid w:val="00896839"/>
    <w:rsid w:val="008A2DC6"/>
    <w:rsid w:val="008A4852"/>
    <w:rsid w:val="008A6DD3"/>
    <w:rsid w:val="008B182D"/>
    <w:rsid w:val="008B2B8C"/>
    <w:rsid w:val="008B7713"/>
    <w:rsid w:val="008D6335"/>
    <w:rsid w:val="008D7ADE"/>
    <w:rsid w:val="008E0CA0"/>
    <w:rsid w:val="008E3547"/>
    <w:rsid w:val="008E3851"/>
    <w:rsid w:val="008E618F"/>
    <w:rsid w:val="008E648F"/>
    <w:rsid w:val="008E6628"/>
    <w:rsid w:val="008E67CC"/>
    <w:rsid w:val="008E6A2B"/>
    <w:rsid w:val="008F1C41"/>
    <w:rsid w:val="008F3A64"/>
    <w:rsid w:val="008F4E20"/>
    <w:rsid w:val="008F5D14"/>
    <w:rsid w:val="00905EFE"/>
    <w:rsid w:val="009101A9"/>
    <w:rsid w:val="00910801"/>
    <w:rsid w:val="00912C80"/>
    <w:rsid w:val="00917448"/>
    <w:rsid w:val="00921547"/>
    <w:rsid w:val="0092308C"/>
    <w:rsid w:val="00936BF3"/>
    <w:rsid w:val="009409BA"/>
    <w:rsid w:val="00944726"/>
    <w:rsid w:val="00945958"/>
    <w:rsid w:val="00945DA8"/>
    <w:rsid w:val="0095096A"/>
    <w:rsid w:val="009516DD"/>
    <w:rsid w:val="00952A5A"/>
    <w:rsid w:val="00953A64"/>
    <w:rsid w:val="0095413D"/>
    <w:rsid w:val="009547E0"/>
    <w:rsid w:val="0096511E"/>
    <w:rsid w:val="0097155C"/>
    <w:rsid w:val="00972C57"/>
    <w:rsid w:val="0098253C"/>
    <w:rsid w:val="00982F5E"/>
    <w:rsid w:val="00985A97"/>
    <w:rsid w:val="0098701F"/>
    <w:rsid w:val="00987AA0"/>
    <w:rsid w:val="00990999"/>
    <w:rsid w:val="009A15D5"/>
    <w:rsid w:val="009A37B6"/>
    <w:rsid w:val="009A64C6"/>
    <w:rsid w:val="009A7DCA"/>
    <w:rsid w:val="009B1525"/>
    <w:rsid w:val="009B20C1"/>
    <w:rsid w:val="009B3FED"/>
    <w:rsid w:val="009B4B69"/>
    <w:rsid w:val="009B66D3"/>
    <w:rsid w:val="009B7221"/>
    <w:rsid w:val="009B7788"/>
    <w:rsid w:val="009B77A9"/>
    <w:rsid w:val="009C0C0C"/>
    <w:rsid w:val="009C2B96"/>
    <w:rsid w:val="009C658A"/>
    <w:rsid w:val="009C6943"/>
    <w:rsid w:val="009C69E1"/>
    <w:rsid w:val="009D13A3"/>
    <w:rsid w:val="009D282B"/>
    <w:rsid w:val="009D394A"/>
    <w:rsid w:val="009E14BF"/>
    <w:rsid w:val="009E2818"/>
    <w:rsid w:val="009E2D72"/>
    <w:rsid w:val="009E30DA"/>
    <w:rsid w:val="009E32D6"/>
    <w:rsid w:val="009E6453"/>
    <w:rsid w:val="009E6B68"/>
    <w:rsid w:val="009E6DC1"/>
    <w:rsid w:val="009F220F"/>
    <w:rsid w:val="009F7985"/>
    <w:rsid w:val="009F7B0D"/>
    <w:rsid w:val="00A00497"/>
    <w:rsid w:val="00A05C59"/>
    <w:rsid w:val="00A107CF"/>
    <w:rsid w:val="00A24E92"/>
    <w:rsid w:val="00A24F5D"/>
    <w:rsid w:val="00A32C4B"/>
    <w:rsid w:val="00A33951"/>
    <w:rsid w:val="00A33F74"/>
    <w:rsid w:val="00A34461"/>
    <w:rsid w:val="00A40B11"/>
    <w:rsid w:val="00A40EF2"/>
    <w:rsid w:val="00A528FD"/>
    <w:rsid w:val="00A52F07"/>
    <w:rsid w:val="00A543AB"/>
    <w:rsid w:val="00A54E26"/>
    <w:rsid w:val="00A61621"/>
    <w:rsid w:val="00A64789"/>
    <w:rsid w:val="00A75622"/>
    <w:rsid w:val="00A77388"/>
    <w:rsid w:val="00A8163B"/>
    <w:rsid w:val="00A8358B"/>
    <w:rsid w:val="00A97876"/>
    <w:rsid w:val="00AA1FC4"/>
    <w:rsid w:val="00AA4427"/>
    <w:rsid w:val="00AA5F59"/>
    <w:rsid w:val="00AA6E36"/>
    <w:rsid w:val="00AA715D"/>
    <w:rsid w:val="00AB0CEF"/>
    <w:rsid w:val="00AB442D"/>
    <w:rsid w:val="00AB61F4"/>
    <w:rsid w:val="00AC61FF"/>
    <w:rsid w:val="00AC6FD7"/>
    <w:rsid w:val="00AD1920"/>
    <w:rsid w:val="00AD1DB5"/>
    <w:rsid w:val="00AD3902"/>
    <w:rsid w:val="00AD41F3"/>
    <w:rsid w:val="00AD421A"/>
    <w:rsid w:val="00AD45E7"/>
    <w:rsid w:val="00AD6FE7"/>
    <w:rsid w:val="00AE3D29"/>
    <w:rsid w:val="00AF1493"/>
    <w:rsid w:val="00AF33C1"/>
    <w:rsid w:val="00AF5710"/>
    <w:rsid w:val="00AF59F9"/>
    <w:rsid w:val="00AF6375"/>
    <w:rsid w:val="00AF6737"/>
    <w:rsid w:val="00B01DFC"/>
    <w:rsid w:val="00B039BE"/>
    <w:rsid w:val="00B05FB5"/>
    <w:rsid w:val="00B10E61"/>
    <w:rsid w:val="00B11795"/>
    <w:rsid w:val="00B14DB1"/>
    <w:rsid w:val="00B1582E"/>
    <w:rsid w:val="00B1651B"/>
    <w:rsid w:val="00B218F8"/>
    <w:rsid w:val="00B21FD2"/>
    <w:rsid w:val="00B2313E"/>
    <w:rsid w:val="00B2545E"/>
    <w:rsid w:val="00B26C20"/>
    <w:rsid w:val="00B354E8"/>
    <w:rsid w:val="00B36685"/>
    <w:rsid w:val="00B407DE"/>
    <w:rsid w:val="00B40B9F"/>
    <w:rsid w:val="00B417A0"/>
    <w:rsid w:val="00B433F2"/>
    <w:rsid w:val="00B45165"/>
    <w:rsid w:val="00B467E9"/>
    <w:rsid w:val="00B47898"/>
    <w:rsid w:val="00B53533"/>
    <w:rsid w:val="00B57C71"/>
    <w:rsid w:val="00B6028E"/>
    <w:rsid w:val="00B60878"/>
    <w:rsid w:val="00B64572"/>
    <w:rsid w:val="00B64E59"/>
    <w:rsid w:val="00B67F31"/>
    <w:rsid w:val="00B72F55"/>
    <w:rsid w:val="00B73359"/>
    <w:rsid w:val="00B74EAB"/>
    <w:rsid w:val="00B75AE6"/>
    <w:rsid w:val="00B77E5C"/>
    <w:rsid w:val="00B81FFF"/>
    <w:rsid w:val="00B84AD9"/>
    <w:rsid w:val="00B8578D"/>
    <w:rsid w:val="00B91E30"/>
    <w:rsid w:val="00B94606"/>
    <w:rsid w:val="00B9547E"/>
    <w:rsid w:val="00B96759"/>
    <w:rsid w:val="00B97C02"/>
    <w:rsid w:val="00BA0BEF"/>
    <w:rsid w:val="00BA0E78"/>
    <w:rsid w:val="00BA1CBB"/>
    <w:rsid w:val="00BA2A15"/>
    <w:rsid w:val="00BA74B5"/>
    <w:rsid w:val="00BB37AB"/>
    <w:rsid w:val="00BC281A"/>
    <w:rsid w:val="00BC46D6"/>
    <w:rsid w:val="00BC7884"/>
    <w:rsid w:val="00BD3603"/>
    <w:rsid w:val="00BD4016"/>
    <w:rsid w:val="00BE122B"/>
    <w:rsid w:val="00BE1E10"/>
    <w:rsid w:val="00BE2FA0"/>
    <w:rsid w:val="00BF144B"/>
    <w:rsid w:val="00C00DDB"/>
    <w:rsid w:val="00C010EC"/>
    <w:rsid w:val="00C04553"/>
    <w:rsid w:val="00C06A6B"/>
    <w:rsid w:val="00C070C5"/>
    <w:rsid w:val="00C1413D"/>
    <w:rsid w:val="00C1461F"/>
    <w:rsid w:val="00C154AC"/>
    <w:rsid w:val="00C15717"/>
    <w:rsid w:val="00C15FF2"/>
    <w:rsid w:val="00C22CE4"/>
    <w:rsid w:val="00C2491C"/>
    <w:rsid w:val="00C254EB"/>
    <w:rsid w:val="00C31848"/>
    <w:rsid w:val="00C34545"/>
    <w:rsid w:val="00C36CA5"/>
    <w:rsid w:val="00C40841"/>
    <w:rsid w:val="00C41052"/>
    <w:rsid w:val="00C4157D"/>
    <w:rsid w:val="00C4248C"/>
    <w:rsid w:val="00C440E1"/>
    <w:rsid w:val="00C47030"/>
    <w:rsid w:val="00C47A04"/>
    <w:rsid w:val="00C51897"/>
    <w:rsid w:val="00C63B4E"/>
    <w:rsid w:val="00C652B4"/>
    <w:rsid w:val="00C720F7"/>
    <w:rsid w:val="00C741C2"/>
    <w:rsid w:val="00C74936"/>
    <w:rsid w:val="00C75871"/>
    <w:rsid w:val="00C75BE4"/>
    <w:rsid w:val="00C768FC"/>
    <w:rsid w:val="00C76DC2"/>
    <w:rsid w:val="00C80152"/>
    <w:rsid w:val="00C85220"/>
    <w:rsid w:val="00C86315"/>
    <w:rsid w:val="00C92893"/>
    <w:rsid w:val="00C97F80"/>
    <w:rsid w:val="00CA0749"/>
    <w:rsid w:val="00CA0D8A"/>
    <w:rsid w:val="00CA1516"/>
    <w:rsid w:val="00CA1596"/>
    <w:rsid w:val="00CA1915"/>
    <w:rsid w:val="00CA2023"/>
    <w:rsid w:val="00CA2621"/>
    <w:rsid w:val="00CA3074"/>
    <w:rsid w:val="00CB0064"/>
    <w:rsid w:val="00CB2220"/>
    <w:rsid w:val="00CB39DA"/>
    <w:rsid w:val="00CB3F5D"/>
    <w:rsid w:val="00CB575E"/>
    <w:rsid w:val="00CB5DBA"/>
    <w:rsid w:val="00CB7062"/>
    <w:rsid w:val="00CB776B"/>
    <w:rsid w:val="00CB7E25"/>
    <w:rsid w:val="00CB7F6F"/>
    <w:rsid w:val="00CC2712"/>
    <w:rsid w:val="00CC479F"/>
    <w:rsid w:val="00CC61F0"/>
    <w:rsid w:val="00CE28EB"/>
    <w:rsid w:val="00CE6BF4"/>
    <w:rsid w:val="00CF1A42"/>
    <w:rsid w:val="00CF2F85"/>
    <w:rsid w:val="00CF3646"/>
    <w:rsid w:val="00D019B7"/>
    <w:rsid w:val="00D06C93"/>
    <w:rsid w:val="00D121A5"/>
    <w:rsid w:val="00D12320"/>
    <w:rsid w:val="00D14FDB"/>
    <w:rsid w:val="00D1762A"/>
    <w:rsid w:val="00D21639"/>
    <w:rsid w:val="00D23708"/>
    <w:rsid w:val="00D23F0D"/>
    <w:rsid w:val="00D2503D"/>
    <w:rsid w:val="00D26186"/>
    <w:rsid w:val="00D32D98"/>
    <w:rsid w:val="00D35867"/>
    <w:rsid w:val="00D412AB"/>
    <w:rsid w:val="00D417A8"/>
    <w:rsid w:val="00D420A8"/>
    <w:rsid w:val="00D45D4C"/>
    <w:rsid w:val="00D529E9"/>
    <w:rsid w:val="00D57426"/>
    <w:rsid w:val="00D6242D"/>
    <w:rsid w:val="00D646CC"/>
    <w:rsid w:val="00D657F0"/>
    <w:rsid w:val="00D66313"/>
    <w:rsid w:val="00D858F6"/>
    <w:rsid w:val="00D97BD3"/>
    <w:rsid w:val="00DA32A1"/>
    <w:rsid w:val="00DA3998"/>
    <w:rsid w:val="00DA3BA9"/>
    <w:rsid w:val="00DA4439"/>
    <w:rsid w:val="00DA63C6"/>
    <w:rsid w:val="00DB17E0"/>
    <w:rsid w:val="00DB1BE3"/>
    <w:rsid w:val="00DB463E"/>
    <w:rsid w:val="00DB4CAD"/>
    <w:rsid w:val="00DB6A60"/>
    <w:rsid w:val="00DB72F5"/>
    <w:rsid w:val="00DC0B77"/>
    <w:rsid w:val="00DC4115"/>
    <w:rsid w:val="00DD09F7"/>
    <w:rsid w:val="00DD5E0F"/>
    <w:rsid w:val="00DE138F"/>
    <w:rsid w:val="00DE2DD0"/>
    <w:rsid w:val="00DE3CA7"/>
    <w:rsid w:val="00DE6AD8"/>
    <w:rsid w:val="00DE6BD3"/>
    <w:rsid w:val="00DE6F9C"/>
    <w:rsid w:val="00DE755E"/>
    <w:rsid w:val="00DF55F4"/>
    <w:rsid w:val="00DF563B"/>
    <w:rsid w:val="00DF7ADA"/>
    <w:rsid w:val="00DF7CC5"/>
    <w:rsid w:val="00E00A1A"/>
    <w:rsid w:val="00E03060"/>
    <w:rsid w:val="00E05AF0"/>
    <w:rsid w:val="00E106AF"/>
    <w:rsid w:val="00E157FD"/>
    <w:rsid w:val="00E16AE1"/>
    <w:rsid w:val="00E20B0E"/>
    <w:rsid w:val="00E21D97"/>
    <w:rsid w:val="00E21E12"/>
    <w:rsid w:val="00E24FF7"/>
    <w:rsid w:val="00E40558"/>
    <w:rsid w:val="00E5209E"/>
    <w:rsid w:val="00E531A5"/>
    <w:rsid w:val="00E53B90"/>
    <w:rsid w:val="00E53C7A"/>
    <w:rsid w:val="00E6324C"/>
    <w:rsid w:val="00E662CA"/>
    <w:rsid w:val="00E669C2"/>
    <w:rsid w:val="00E83749"/>
    <w:rsid w:val="00E8616C"/>
    <w:rsid w:val="00E947D0"/>
    <w:rsid w:val="00E96F12"/>
    <w:rsid w:val="00E9781C"/>
    <w:rsid w:val="00EB56FB"/>
    <w:rsid w:val="00EC0771"/>
    <w:rsid w:val="00EC0A0B"/>
    <w:rsid w:val="00EC273E"/>
    <w:rsid w:val="00EC2FE6"/>
    <w:rsid w:val="00EC4CCE"/>
    <w:rsid w:val="00EC655A"/>
    <w:rsid w:val="00EC65C8"/>
    <w:rsid w:val="00ED3D5F"/>
    <w:rsid w:val="00ED4775"/>
    <w:rsid w:val="00EE0702"/>
    <w:rsid w:val="00EE12EC"/>
    <w:rsid w:val="00EE1601"/>
    <w:rsid w:val="00EE18B8"/>
    <w:rsid w:val="00EE1D02"/>
    <w:rsid w:val="00EE397F"/>
    <w:rsid w:val="00EF1801"/>
    <w:rsid w:val="00EF1BB3"/>
    <w:rsid w:val="00EF2714"/>
    <w:rsid w:val="00EF6D03"/>
    <w:rsid w:val="00EF7EDF"/>
    <w:rsid w:val="00F0008C"/>
    <w:rsid w:val="00F043AD"/>
    <w:rsid w:val="00F116C8"/>
    <w:rsid w:val="00F122A1"/>
    <w:rsid w:val="00F1268C"/>
    <w:rsid w:val="00F14289"/>
    <w:rsid w:val="00F165C1"/>
    <w:rsid w:val="00F21548"/>
    <w:rsid w:val="00F24B7E"/>
    <w:rsid w:val="00F33A2D"/>
    <w:rsid w:val="00F377E2"/>
    <w:rsid w:val="00F379C9"/>
    <w:rsid w:val="00F42DBF"/>
    <w:rsid w:val="00F43BAA"/>
    <w:rsid w:val="00F47123"/>
    <w:rsid w:val="00F47489"/>
    <w:rsid w:val="00F47D7D"/>
    <w:rsid w:val="00F54160"/>
    <w:rsid w:val="00F546BB"/>
    <w:rsid w:val="00F54AD1"/>
    <w:rsid w:val="00F56EDE"/>
    <w:rsid w:val="00F57C78"/>
    <w:rsid w:val="00F662C7"/>
    <w:rsid w:val="00F709D5"/>
    <w:rsid w:val="00F7238D"/>
    <w:rsid w:val="00F733CA"/>
    <w:rsid w:val="00F7362F"/>
    <w:rsid w:val="00F751A6"/>
    <w:rsid w:val="00F775A8"/>
    <w:rsid w:val="00F77823"/>
    <w:rsid w:val="00F8586A"/>
    <w:rsid w:val="00F93EB8"/>
    <w:rsid w:val="00F944FC"/>
    <w:rsid w:val="00FA2457"/>
    <w:rsid w:val="00FB22B2"/>
    <w:rsid w:val="00FB2588"/>
    <w:rsid w:val="00FB3018"/>
    <w:rsid w:val="00FB4553"/>
    <w:rsid w:val="00FB5933"/>
    <w:rsid w:val="00FC1752"/>
    <w:rsid w:val="00FC251F"/>
    <w:rsid w:val="00FC6D10"/>
    <w:rsid w:val="00FC7DE9"/>
    <w:rsid w:val="00FD16E7"/>
    <w:rsid w:val="00FD4D74"/>
    <w:rsid w:val="00FD5EE6"/>
    <w:rsid w:val="00FE58E7"/>
    <w:rsid w:val="00FE633B"/>
    <w:rsid w:val="00FE7000"/>
    <w:rsid w:val="00FF0533"/>
    <w:rsid w:val="00FF36F8"/>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75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10"/>
    <w:pPr>
      <w:spacing w:after="160" w:line="259" w:lineRule="auto"/>
    </w:pPr>
    <w:rPr>
      <w:rFonts w:asciiTheme="minorHAnsi" w:eastAsiaTheme="minorHAnsi" w:hAnsiTheme="minorHAnsi" w:cstheme="minorBidi"/>
      <w:sz w:val="22"/>
      <w:szCs w:val="22"/>
      <w:lang w:val="ca-ES" w:eastAsia="en-US"/>
    </w:rPr>
  </w:style>
  <w:style w:type="paragraph" w:styleId="Ttol1">
    <w:name w:val="heading 1"/>
    <w:basedOn w:val="Normal"/>
    <w:next w:val="Normal"/>
    <w:link w:val="Ttol1Car"/>
    <w:qFormat/>
    <w:rsid w:val="00B1651B"/>
    <w:pPr>
      <w:keepNext/>
      <w:keepLines/>
      <w:spacing w:after="240" w:line="240" w:lineRule="auto"/>
      <w:ind w:left="284" w:hanging="284"/>
      <w:outlineLvl w:val="0"/>
    </w:pPr>
    <w:rPr>
      <w:rFonts w:ascii="Arial" w:eastAsiaTheme="majorEastAsia" w:hAnsi="Arial" w:cstheme="majorBidi"/>
      <w:b/>
      <w:sz w:val="24"/>
      <w:szCs w:val="32"/>
      <w:lang w:eastAsia="es-ES"/>
    </w:rPr>
  </w:style>
  <w:style w:type="paragraph" w:styleId="Ttol2">
    <w:name w:val="heading 2"/>
    <w:basedOn w:val="Normal"/>
    <w:next w:val="Normal"/>
    <w:link w:val="Ttol2Car"/>
    <w:semiHidden/>
    <w:unhideWhenUsed/>
    <w:qFormat/>
    <w:rsid w:val="005932E1"/>
    <w:pPr>
      <w:keepNext/>
      <w:keepLines/>
      <w:spacing w:before="40" w:after="240" w:line="240" w:lineRule="auto"/>
      <w:outlineLvl w:val="1"/>
    </w:pPr>
    <w:rPr>
      <w:rFonts w:asciiTheme="majorHAnsi" w:eastAsiaTheme="majorEastAsia" w:hAnsiTheme="majorHAnsi" w:cstheme="majorBidi"/>
      <w:color w:val="365F91" w:themeColor="accent1" w:themeShade="BF"/>
      <w:sz w:val="26"/>
      <w:szCs w:val="26"/>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spacing w:after="240" w:line="240" w:lineRule="auto"/>
    </w:pPr>
    <w:rPr>
      <w:rFonts w:ascii="Arial" w:eastAsia="Times" w:hAnsi="Arial" w:cs="Times New Roman"/>
      <w:szCs w:val="20"/>
      <w:lang w:eastAsia="es-ES"/>
    </w:rPr>
  </w:style>
  <w:style w:type="paragraph" w:styleId="Peu">
    <w:name w:val="footer"/>
    <w:basedOn w:val="Normal"/>
    <w:link w:val="PeuCar"/>
    <w:uiPriority w:val="99"/>
    <w:rsid w:val="00F56EDE"/>
    <w:pPr>
      <w:tabs>
        <w:tab w:val="center" w:pos="4252"/>
        <w:tab w:val="right" w:pos="8504"/>
      </w:tabs>
      <w:spacing w:after="240" w:line="240" w:lineRule="auto"/>
    </w:pPr>
    <w:rPr>
      <w:rFonts w:ascii="Arial" w:eastAsia="Times" w:hAnsi="Arial" w:cs="Times New Roman"/>
      <w:szCs w:val="20"/>
      <w:lang w:eastAsia="es-ES"/>
    </w:r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jc w:val="both"/>
    </w:pPr>
    <w:rPr>
      <w:rFonts w:ascii="Times New Roman" w:eastAsia="Times New Roman" w:hAnsi="Times New Roman" w:cs="Times New Roman"/>
      <w:sz w:val="17"/>
      <w:szCs w:val="17"/>
      <w:lang w:eastAsia="ca-ES"/>
    </w:rPr>
  </w:style>
  <w:style w:type="paragraph" w:styleId="Textdeglobus">
    <w:name w:val="Balloon Text"/>
    <w:basedOn w:val="Normal"/>
    <w:link w:val="TextdeglobusCar"/>
    <w:rsid w:val="00241006"/>
    <w:pPr>
      <w:spacing w:after="240" w:line="240" w:lineRule="auto"/>
    </w:pPr>
    <w:rPr>
      <w:rFonts w:ascii="Tahoma" w:eastAsia="Times" w:hAnsi="Tahoma" w:cs="Tahoma"/>
      <w:sz w:val="16"/>
      <w:szCs w:val="16"/>
      <w:lang w:eastAsia="es-ES"/>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after="240" w:line="280" w:lineRule="atLeast"/>
      <w:jc w:val="both"/>
    </w:pPr>
    <w:rPr>
      <w:rFonts w:ascii="Arial" w:eastAsia="Times New Roman" w:hAnsi="Arial" w:cs="Times New Roman"/>
      <w:sz w:val="24"/>
      <w:szCs w:val="20"/>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basedOn w:val="Normal"/>
    <w:uiPriority w:val="34"/>
    <w:qFormat/>
    <w:rsid w:val="00C63B4E"/>
    <w:pPr>
      <w:numPr>
        <w:numId w:val="32"/>
      </w:numPr>
      <w:spacing w:after="220" w:line="240" w:lineRule="auto"/>
      <w:ind w:left="284" w:hanging="284"/>
    </w:pPr>
    <w:rPr>
      <w:rFonts w:ascii="Arial" w:eastAsia="Calibri" w:hAnsi="Arial" w:cs="Times New Roman"/>
    </w:rPr>
  </w:style>
  <w:style w:type="table" w:styleId="Taulaambquadrcula">
    <w:name w:val="Table Grid"/>
    <w:basedOn w:val="Taulanormal"/>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pPr>
      <w:spacing w:after="240" w:line="240" w:lineRule="auto"/>
    </w:pPr>
    <w:rPr>
      <w:rFonts w:ascii="Arial" w:eastAsia="Times" w:hAnsi="Arial" w:cs="Times New Roman"/>
      <w:sz w:val="20"/>
      <w:szCs w:val="20"/>
      <w:lang w:eastAsia="es-ES"/>
    </w:rPr>
  </w:style>
  <w:style w:type="character" w:customStyle="1" w:styleId="TextdenotaapeudepginaCar">
    <w:name w:val="Text de nota a peu de pàgina Car"/>
    <w:basedOn w:val="Tipusdelletraperdefectedelpargraf"/>
    <w:link w:val="Textdenotaapeudepgina"/>
    <w:semiHidden/>
    <w:rsid w:val="00C741C2"/>
    <w:rPr>
      <w:rFonts w:ascii="Arial" w:hAnsi="Arial"/>
      <w:lang w:val="ca-ES"/>
    </w:rPr>
  </w:style>
  <w:style w:type="character" w:styleId="Refernciadenotaapeudepgina">
    <w:name w:val="footnote reference"/>
    <w:basedOn w:val="Tipusdelletraperdefectedelpargraf"/>
    <w:semiHidden/>
    <w:unhideWhenUsed/>
    <w:rsid w:val="00C741C2"/>
    <w:rPr>
      <w:vertAlign w:val="superscript"/>
    </w:rPr>
  </w:style>
  <w:style w:type="paragraph" w:styleId="Ttol">
    <w:name w:val="Title"/>
    <w:basedOn w:val="Normal"/>
    <w:next w:val="Normal"/>
    <w:link w:val="TtolCar"/>
    <w:qFormat/>
    <w:rsid w:val="005932E1"/>
    <w:pPr>
      <w:spacing w:after="240" w:line="240" w:lineRule="auto"/>
      <w:contextualSpacing/>
    </w:pPr>
    <w:rPr>
      <w:rFonts w:ascii="Arial" w:eastAsiaTheme="majorEastAsia" w:hAnsi="Arial" w:cstheme="majorBidi"/>
      <w:b/>
      <w:spacing w:val="-10"/>
      <w:kern w:val="28"/>
      <w:sz w:val="32"/>
      <w:szCs w:val="56"/>
      <w:lang w:eastAsia="es-ES"/>
    </w:rPr>
  </w:style>
  <w:style w:type="character" w:customStyle="1" w:styleId="TtolCar">
    <w:name w:val="Títol Car"/>
    <w:basedOn w:val="Tipusde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basedOn w:val="Tipusdelletraperdefectedelpargraf"/>
    <w:link w:val="Ttol1"/>
    <w:rsid w:val="00B1651B"/>
    <w:rPr>
      <w:rFonts w:ascii="Arial" w:eastAsiaTheme="majorEastAsia" w:hAnsi="Arial" w:cstheme="majorBidi"/>
      <w:b/>
      <w:sz w:val="24"/>
      <w:szCs w:val="32"/>
      <w:lang w:val="ca-ES"/>
    </w:rPr>
  </w:style>
  <w:style w:type="paragraph" w:customStyle="1" w:styleId="Ttulo2Segundonviel">
    <w:name w:val="Título 2. Segundo nviel"/>
    <w:basedOn w:val="Ttol2"/>
    <w:link w:val="Ttulo2SegundonvielCar"/>
    <w:qFormat/>
    <w:rsid w:val="005932E1"/>
    <w:pPr>
      <w:spacing w:before="240"/>
    </w:pPr>
    <w:rPr>
      <w:rFonts w:ascii="Arial" w:hAnsi="Arial" w:cs="Arial"/>
      <w:b/>
      <w:color w:val="auto"/>
      <w:sz w:val="22"/>
      <w:szCs w:val="22"/>
      <w:lang w:val="es-ES"/>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Tipusde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ulo2SegundonvielCar">
    <w:name w:val="Título 2. Segundo nviel Car"/>
    <w:basedOn w:val="Ttol2Car"/>
    <w:link w:val="Ttulo2Segundonviel"/>
    <w:rsid w:val="005932E1"/>
    <w:rPr>
      <w:rFonts w:ascii="Arial" w:eastAsiaTheme="majorEastAsia" w:hAnsi="Arial" w:cs="Arial"/>
      <w:b/>
      <w:color w:val="365F91" w:themeColor="accent1" w:themeShade="BF"/>
      <w:sz w:val="22"/>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Tipusdelletraperdefectedelpargraf"/>
    <w:uiPriority w:val="99"/>
    <w:semiHidden/>
    <w:rsid w:val="00B60878"/>
    <w:rPr>
      <w:color w:val="808080"/>
    </w:rPr>
  </w:style>
  <w:style w:type="paragraph" w:customStyle="1" w:styleId="adrea">
    <w:name w:val="adreça"/>
    <w:basedOn w:val="Normal"/>
    <w:link w:val="adreaCar"/>
    <w:qFormat/>
    <w:rsid w:val="00642D2C"/>
    <w:pPr>
      <w:widowControl w:val="0"/>
      <w:tabs>
        <w:tab w:val="left" w:pos="861"/>
        <w:tab w:val="left" w:pos="1581"/>
        <w:tab w:val="left" w:pos="2301"/>
        <w:tab w:val="left" w:pos="3021"/>
        <w:tab w:val="left" w:pos="3741"/>
        <w:tab w:val="left" w:pos="4461"/>
        <w:tab w:val="left" w:pos="5181"/>
        <w:tab w:val="left" w:pos="5901"/>
        <w:tab w:val="left" w:pos="6621"/>
        <w:tab w:val="left" w:pos="7341"/>
        <w:tab w:val="left" w:pos="8061"/>
        <w:tab w:val="left" w:pos="8781"/>
      </w:tabs>
      <w:spacing w:after="0" w:line="240" w:lineRule="auto"/>
    </w:pPr>
    <w:rPr>
      <w:rFonts w:ascii="Arial" w:eastAsia="Times New Roman" w:hAnsi="Arial" w:cs="Times New Roman"/>
      <w:snapToGrid w:val="0"/>
      <w:color w:val="000000"/>
      <w:sz w:val="14"/>
      <w:szCs w:val="20"/>
      <w:lang w:eastAsia="es-ES"/>
    </w:rPr>
  </w:style>
  <w:style w:type="character" w:customStyle="1" w:styleId="adreaCar">
    <w:name w:val="adreça Car"/>
    <w:link w:val="adrea"/>
    <w:rsid w:val="00642D2C"/>
    <w:rPr>
      <w:rFonts w:ascii="Arial" w:eastAsia="Times New Roman" w:hAnsi="Arial"/>
      <w:snapToGrid w:val="0"/>
      <w:color w:val="000000"/>
      <w:sz w:val="14"/>
      <w:lang w:val="ca-ES"/>
    </w:rPr>
  </w:style>
  <w:style w:type="paragraph" w:customStyle="1" w:styleId="Default">
    <w:name w:val="Default"/>
    <w:rsid w:val="004C2510"/>
    <w:pPr>
      <w:autoSpaceDE w:val="0"/>
      <w:autoSpaceDN w:val="0"/>
      <w:adjustRightInd w:val="0"/>
    </w:pPr>
    <w:rPr>
      <w:rFonts w:ascii="Arial" w:eastAsiaTheme="minorHAnsi" w:hAnsi="Arial" w:cs="Arial"/>
      <w:color w:val="000000"/>
      <w:sz w:val="24"/>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8152713z\Downloads\presidencia_inf%20(1).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A5BC06BD18EB4A87679CD30F298DEC" ma:contentTypeVersion="2" ma:contentTypeDescription="Crea un document nou" ma:contentTypeScope="" ma:versionID="85f875d0bbdb4e60c1bc03e65166f91f">
  <xsd:schema xmlns:xsd="http://www.w3.org/2001/XMLSchema" xmlns:xs="http://www.w3.org/2001/XMLSchema" xmlns:p="http://schemas.microsoft.com/office/2006/metadata/properties" xmlns:ns1="http://schemas.microsoft.com/sharepoint/v3" xmlns:ns2="9cba1316-911c-46e6-a34f-a559cc58a078" targetNamespace="http://schemas.microsoft.com/office/2006/metadata/properties" ma:root="true" ma:fieldsID="b47c87e4c0638977146bf64c42f71ef0" ns1:_="" ns2:_="">
    <xsd:import namespace="http://schemas.microsoft.com/sharepoint/v3"/>
    <xsd:import namespace="9cba1316-911c-46e6-a34f-a559cc58a07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ba1316-911c-46e6-a34f-a559cc58a078"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EA328-E0B0-40A5-97EB-6FB654DA3368}">
  <ds:schemaRefs>
    <ds:schemaRef ds:uri="http://schemas.microsoft.com/sharepoint/v3/contenttype/forms"/>
  </ds:schemaRefs>
</ds:datastoreItem>
</file>

<file path=customXml/itemProps2.xml><?xml version="1.0" encoding="utf-8"?>
<ds:datastoreItem xmlns:ds="http://schemas.openxmlformats.org/officeDocument/2006/customXml" ds:itemID="{D5DAF418-513A-449C-A085-6FA00276B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ba1316-911c-46e6-a34f-a559cc58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FF6EC-D836-4414-A547-55A672CC1BA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9cba1316-911c-46e6-a34f-a559cc58a07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2382522-EE0A-4349-9915-388191C8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presidencia_inf (1)</Template>
  <TotalTime>0</TotalTime>
  <Pages>2</Pages>
  <Words>489</Words>
  <Characters>2826</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informe</vt:lpstr>
      <vt:lpstr>Plantilla criteris formals</vt:lpstr>
    </vt:vector>
  </TitlesOfParts>
  <Manager/>
  <Company/>
  <LinksUpToDate>false</LinksUpToDate>
  <CharactersWithSpaces>3309</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informe</dc:title>
  <dc:creator/>
  <cp:lastModifiedBy/>
  <cp:revision>1</cp:revision>
  <dcterms:created xsi:type="dcterms:W3CDTF">2022-05-26T11:47:00Z</dcterms:created>
  <dcterms:modified xsi:type="dcterms:W3CDTF">2022-05-26T11:47:00Z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0x01010042A5BC06BD18EB4A87679CD30F298DEC</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