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AE" w:rsidRDefault="00B571AE" w:rsidP="00B571A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8181B"/>
        </w:rPr>
      </w:pPr>
      <w:bookmarkStart w:id="0" w:name="_GoBack"/>
      <w:bookmarkEnd w:id="0"/>
      <w:r>
        <w:rPr>
          <w:rFonts w:ascii="Arial" w:hAnsi="Arial" w:cs="Arial"/>
          <w:b/>
          <w:bCs/>
          <w:color w:val="18181B"/>
        </w:rPr>
        <w:t xml:space="preserve">Annex </w:t>
      </w:r>
      <w:r w:rsidR="00EF1518">
        <w:rPr>
          <w:rFonts w:ascii="Arial" w:hAnsi="Arial" w:cs="Arial"/>
          <w:b/>
          <w:bCs/>
          <w:color w:val="18181B"/>
        </w:rPr>
        <w:t>2</w:t>
      </w:r>
      <w:r>
        <w:rPr>
          <w:rFonts w:ascii="Arial" w:hAnsi="Arial" w:cs="Arial"/>
          <w:b/>
          <w:bCs/>
          <w:color w:val="18181B"/>
        </w:rPr>
        <w:t xml:space="preserve">. </w:t>
      </w:r>
      <w:r w:rsidR="00EF1518">
        <w:rPr>
          <w:rFonts w:ascii="Arial" w:hAnsi="Arial" w:cs="Arial"/>
          <w:b/>
          <w:bCs/>
          <w:color w:val="18181B"/>
        </w:rPr>
        <w:t xml:space="preserve">Dades administratives. </w:t>
      </w:r>
      <w:r>
        <w:rPr>
          <w:rFonts w:ascii="Arial" w:hAnsi="Arial" w:cs="Arial"/>
          <w:b/>
          <w:bCs/>
          <w:color w:val="18181B"/>
        </w:rPr>
        <w:t>Indicadors de resultats del programa operatiu del FEMP</w:t>
      </w:r>
    </w:p>
    <w:p w:rsid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</w:pPr>
    </w:p>
    <w:p w:rsidR="000E24C8" w:rsidRP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</w:pPr>
      <w:r w:rsidRPr="000E24C8"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  <w:t>1. Tipus de projecte (2)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</w:tblGrid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 Despeses de funcionament o animació (111)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Governança (110)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Sociocultural (109)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Medi ambient (108)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Diversificació (107)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Valor afegit (106)</w:t>
            </w:r>
          </w:p>
        </w:tc>
      </w:tr>
    </w:tbl>
    <w:p w:rsidR="000E24C8" w:rsidRP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0E24C8" w:rsidRP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</w:pPr>
    </w:p>
    <w:p w:rsidR="000E24C8" w:rsidRP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</w:pPr>
      <w:r w:rsidRPr="000E24C8"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  <w:t>2. Tipus de beneficiari (8)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</w:tblGrid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Mixt (228)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Centre d’investigació / Universitat (227)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ONG (226)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Organització de Productors (225)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Confraria de Pescadors (224)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Persona física (223)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Persona jurídica (222)</w:t>
            </w:r>
          </w:p>
        </w:tc>
      </w:tr>
      <w:tr w:rsidR="000E24C8" w:rsidRPr="000E24C8" w:rsidTr="00BE1ADF">
        <w:trPr>
          <w:trHeight w:val="414"/>
        </w:trPr>
        <w:tc>
          <w:tcPr>
            <w:tcW w:w="5340" w:type="dxa"/>
            <w:vAlign w:val="center"/>
          </w:tcPr>
          <w:p w:rsidR="000E24C8" w:rsidRPr="000E24C8" w:rsidRDefault="000E24C8" w:rsidP="000E2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</w:pP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instrText xml:space="preserve"> FORMCHECKBOX </w:instrText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</w:r>
            <w:r w:rsidR="00452C9B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separate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fldChar w:fldCharType="end"/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E24C8">
              <w:rPr>
                <w:rFonts w:ascii="Arial" w:eastAsia="SimSun" w:hAnsi="Arial" w:cs="Arial"/>
                <w:color w:val="000000"/>
                <w:sz w:val="20"/>
                <w:szCs w:val="24"/>
                <w:lang w:eastAsia="ca-ES"/>
              </w:rPr>
              <w:t>Organisme públic (221)</w:t>
            </w:r>
          </w:p>
        </w:tc>
      </w:tr>
    </w:tbl>
    <w:p w:rsidR="00EF1518" w:rsidRDefault="00EF1518" w:rsidP="00B571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8181B"/>
        </w:rPr>
      </w:pPr>
    </w:p>
    <w:p w:rsidR="000E24C8" w:rsidRPr="000E24C8" w:rsidRDefault="000E24C8" w:rsidP="000E24C8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</w:pPr>
      <w:r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  <w:t>3</w:t>
      </w:r>
      <w:r w:rsidRPr="000E24C8"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  <w:t xml:space="preserve">. </w:t>
      </w:r>
      <w:r>
        <w:rPr>
          <w:rFonts w:ascii="LiberationSans-Bold" w:hAnsi="LiberationSans-Bold" w:cs="LiberationSans-Bold"/>
          <w:b/>
          <w:bCs/>
          <w:color w:val="00000A"/>
          <w:sz w:val="20"/>
          <w:szCs w:val="24"/>
        </w:rPr>
        <w:t>Indicadors de resultats del programa operatiu del FEMP</w:t>
      </w: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L'</w:t>
      </w:r>
      <w:r w:rsidRPr="00367811">
        <w:rPr>
          <w:rFonts w:ascii="Arial" w:hAnsi="Arial" w:cs="Arial"/>
          <w:color w:val="48484A"/>
          <w:sz w:val="20"/>
          <w:szCs w:val="20"/>
        </w:rPr>
        <w:t>ope</w:t>
      </w:r>
      <w:r w:rsidRPr="00367811">
        <w:rPr>
          <w:rFonts w:ascii="Arial" w:hAnsi="Arial" w:cs="Arial"/>
          <w:color w:val="29292B"/>
          <w:sz w:val="20"/>
          <w:szCs w:val="20"/>
        </w:rPr>
        <w:t>ra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ció </w:t>
      </w:r>
      <w:r w:rsidRPr="00367811">
        <w:rPr>
          <w:rFonts w:ascii="Arial" w:hAnsi="Arial" w:cs="Arial"/>
          <w:color w:val="38383A"/>
          <w:sz w:val="20"/>
          <w:szCs w:val="20"/>
        </w:rPr>
        <w:t>s</w:t>
      </w:r>
      <w:r w:rsidRPr="00367811">
        <w:rPr>
          <w:rFonts w:ascii="Arial" w:hAnsi="Arial" w:cs="Arial"/>
          <w:color w:val="18181B"/>
          <w:sz w:val="20"/>
          <w:szCs w:val="20"/>
        </w:rPr>
        <w:t>u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posa </w:t>
      </w:r>
      <w:r w:rsidRPr="00367811">
        <w:rPr>
          <w:rFonts w:ascii="Arial" w:hAnsi="Arial" w:cs="Arial"/>
          <w:color w:val="18181B"/>
          <w:sz w:val="20"/>
          <w:szCs w:val="20"/>
        </w:rPr>
        <w:t>l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a </w:t>
      </w:r>
      <w:r w:rsidRPr="00367811">
        <w:rPr>
          <w:rFonts w:ascii="Arial" w:hAnsi="Arial" w:cs="Arial"/>
          <w:color w:val="48484A"/>
          <w:sz w:val="20"/>
          <w:szCs w:val="20"/>
        </w:rPr>
        <w:t>c</w:t>
      </w:r>
      <w:r w:rsidRPr="00367811">
        <w:rPr>
          <w:rFonts w:ascii="Arial" w:hAnsi="Arial" w:cs="Arial"/>
          <w:color w:val="29292B"/>
          <w:sz w:val="20"/>
          <w:szCs w:val="20"/>
        </w:rPr>
        <w:t>r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eació </w:t>
      </w:r>
      <w:r w:rsidRPr="00367811">
        <w:rPr>
          <w:rFonts w:ascii="Arial" w:hAnsi="Arial" w:cs="Arial"/>
          <w:color w:val="29292B"/>
          <w:sz w:val="20"/>
          <w:szCs w:val="20"/>
        </w:rPr>
        <w:t>d</w:t>
      </w:r>
      <w:r w:rsidRPr="00367811">
        <w:rPr>
          <w:rFonts w:ascii="Arial" w:hAnsi="Arial" w:cs="Arial"/>
          <w:color w:val="48484A"/>
          <w:sz w:val="20"/>
          <w:szCs w:val="20"/>
        </w:rPr>
        <w:t>'</w:t>
      </w:r>
      <w:r w:rsidRPr="00367811">
        <w:rPr>
          <w:rFonts w:ascii="Arial" w:hAnsi="Arial" w:cs="Arial"/>
          <w:color w:val="29292B"/>
          <w:sz w:val="20"/>
          <w:szCs w:val="20"/>
        </w:rPr>
        <w:t>un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a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nova </w:t>
      </w:r>
      <w:r w:rsidRPr="00367811">
        <w:rPr>
          <w:rFonts w:ascii="Arial" w:hAnsi="Arial" w:cs="Arial"/>
          <w:color w:val="48484A"/>
          <w:sz w:val="20"/>
          <w:szCs w:val="20"/>
        </w:rPr>
        <w:t>empresa?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>(4030)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-124279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7D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805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552513" w:rsidRPr="00367811" w:rsidRDefault="00552513" w:rsidP="00552513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En cas afirmatiu, quants noves empreses es crearan?</w:t>
      </w:r>
    </w:p>
    <w:p w:rsidR="00552513" w:rsidRPr="00367811" w:rsidRDefault="00552513" w:rsidP="00552513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>'ope</w:t>
      </w:r>
      <w:r w:rsidRPr="00367811">
        <w:rPr>
          <w:rFonts w:ascii="Arial" w:hAnsi="Arial" w:cs="Arial"/>
          <w:color w:val="29292B"/>
          <w:sz w:val="20"/>
          <w:szCs w:val="20"/>
        </w:rPr>
        <w:t>ra</w:t>
      </w:r>
      <w:r w:rsidRPr="00367811">
        <w:rPr>
          <w:rFonts w:ascii="Arial" w:hAnsi="Arial" w:cs="Arial"/>
          <w:color w:val="48484A"/>
          <w:sz w:val="20"/>
          <w:szCs w:val="20"/>
        </w:rPr>
        <w:t>c</w:t>
      </w:r>
      <w:r w:rsidRPr="00367811">
        <w:rPr>
          <w:rFonts w:ascii="Arial" w:hAnsi="Arial" w:cs="Arial"/>
          <w:color w:val="29292B"/>
          <w:sz w:val="20"/>
          <w:szCs w:val="20"/>
        </w:rPr>
        <w:t xml:space="preserve">ió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inclou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la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creació de </w:t>
      </w:r>
      <w:r w:rsidRPr="00367811">
        <w:rPr>
          <w:rFonts w:ascii="Arial" w:hAnsi="Arial" w:cs="Arial"/>
          <w:color w:val="29292B"/>
          <w:sz w:val="20"/>
          <w:szCs w:val="20"/>
        </w:rPr>
        <w:t>n</w:t>
      </w:r>
      <w:r w:rsidRPr="00367811">
        <w:rPr>
          <w:rFonts w:ascii="Arial" w:hAnsi="Arial" w:cs="Arial"/>
          <w:color w:val="48484A"/>
          <w:sz w:val="20"/>
          <w:szCs w:val="20"/>
        </w:rPr>
        <w:t>o</w:t>
      </w:r>
      <w:r w:rsidRPr="00367811">
        <w:rPr>
          <w:rFonts w:ascii="Arial" w:hAnsi="Arial" w:cs="Arial"/>
          <w:color w:val="29292B"/>
          <w:sz w:val="20"/>
          <w:szCs w:val="20"/>
        </w:rPr>
        <w:t>u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s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llocs de </w:t>
      </w:r>
      <w:r w:rsidRPr="00367811">
        <w:rPr>
          <w:rFonts w:ascii="Arial" w:hAnsi="Arial" w:cs="Arial"/>
          <w:color w:val="29292B"/>
          <w:sz w:val="20"/>
          <w:szCs w:val="20"/>
        </w:rPr>
        <w:t>t</w:t>
      </w:r>
      <w:r w:rsidRPr="00367811">
        <w:rPr>
          <w:rFonts w:ascii="Arial" w:hAnsi="Arial" w:cs="Arial"/>
          <w:color w:val="48484A"/>
          <w:sz w:val="20"/>
          <w:szCs w:val="20"/>
        </w:rPr>
        <w:t>reba</w:t>
      </w:r>
      <w:r w:rsidRPr="00367811">
        <w:rPr>
          <w:rFonts w:ascii="Arial" w:hAnsi="Arial" w:cs="Arial"/>
          <w:color w:val="18181B"/>
          <w:sz w:val="20"/>
          <w:szCs w:val="20"/>
        </w:rPr>
        <w:t>ll</w:t>
      </w:r>
      <w:r w:rsidRPr="00367811">
        <w:rPr>
          <w:rFonts w:ascii="Arial" w:hAnsi="Arial" w:cs="Arial"/>
          <w:color w:val="48484A"/>
          <w:sz w:val="20"/>
          <w:szCs w:val="20"/>
        </w:rPr>
        <w:t>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>(4010)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-33707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59498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B571AE" w:rsidRPr="00367811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 xml:space="preserve">En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cas </w:t>
      </w:r>
      <w:r w:rsidRPr="00367811">
        <w:rPr>
          <w:rFonts w:ascii="Arial" w:hAnsi="Arial" w:cs="Arial"/>
          <w:color w:val="48484A"/>
          <w:sz w:val="20"/>
          <w:szCs w:val="20"/>
        </w:rPr>
        <w:t>afirmatiu</w:t>
      </w:r>
      <w:r w:rsidRPr="00367811">
        <w:rPr>
          <w:rFonts w:ascii="Arial" w:hAnsi="Arial" w:cs="Arial"/>
          <w:color w:val="6F6F70"/>
          <w:sz w:val="20"/>
          <w:szCs w:val="20"/>
        </w:rPr>
        <w:t xml:space="preserve">, </w:t>
      </w:r>
      <w:r w:rsidRPr="00367811">
        <w:rPr>
          <w:rFonts w:ascii="Arial" w:hAnsi="Arial" w:cs="Arial"/>
          <w:color w:val="48484A"/>
          <w:sz w:val="20"/>
          <w:szCs w:val="20"/>
        </w:rPr>
        <w:t>quan</w:t>
      </w:r>
      <w:r w:rsidRPr="00367811">
        <w:rPr>
          <w:rFonts w:ascii="Arial" w:hAnsi="Arial" w:cs="Arial"/>
          <w:color w:val="29292B"/>
          <w:sz w:val="20"/>
          <w:szCs w:val="20"/>
        </w:rPr>
        <w:t>t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s </w:t>
      </w:r>
      <w:r w:rsidRPr="00367811">
        <w:rPr>
          <w:rFonts w:ascii="Arial" w:hAnsi="Arial" w:cs="Arial"/>
          <w:color w:val="29292B"/>
          <w:sz w:val="20"/>
          <w:szCs w:val="20"/>
        </w:rPr>
        <w:t>ll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ocs </w:t>
      </w:r>
      <w:r w:rsidRPr="00367811">
        <w:rPr>
          <w:rFonts w:ascii="Arial" w:hAnsi="Arial" w:cs="Arial"/>
          <w:color w:val="38383A"/>
          <w:sz w:val="20"/>
          <w:szCs w:val="20"/>
        </w:rPr>
        <w:t>de t</w:t>
      </w:r>
      <w:r w:rsidRPr="00367811">
        <w:rPr>
          <w:rFonts w:ascii="Arial" w:hAnsi="Arial" w:cs="Arial"/>
          <w:color w:val="18181B"/>
          <w:sz w:val="20"/>
          <w:szCs w:val="20"/>
        </w:rPr>
        <w:t>r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eball </w:t>
      </w:r>
      <w:r w:rsidRPr="00367811">
        <w:rPr>
          <w:rFonts w:ascii="Arial" w:hAnsi="Arial" w:cs="Arial"/>
          <w:color w:val="48484A"/>
          <w:sz w:val="20"/>
          <w:szCs w:val="20"/>
        </w:rPr>
        <w:t>e</w:t>
      </w:r>
      <w:r w:rsidRPr="00367811">
        <w:rPr>
          <w:rFonts w:ascii="Arial" w:hAnsi="Arial" w:cs="Arial"/>
          <w:color w:val="29292B"/>
          <w:sz w:val="20"/>
          <w:szCs w:val="20"/>
        </w:rPr>
        <w:t>qui</w:t>
      </w:r>
      <w:r w:rsidRPr="00367811">
        <w:rPr>
          <w:rFonts w:ascii="Arial" w:hAnsi="Arial" w:cs="Arial"/>
          <w:color w:val="48484A"/>
          <w:sz w:val="20"/>
          <w:szCs w:val="20"/>
        </w:rPr>
        <w:t>va</w:t>
      </w: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>e</w:t>
      </w:r>
      <w:r w:rsidRPr="00367811">
        <w:rPr>
          <w:rFonts w:ascii="Arial" w:hAnsi="Arial" w:cs="Arial"/>
          <w:color w:val="29292B"/>
          <w:sz w:val="20"/>
          <w:szCs w:val="20"/>
        </w:rPr>
        <w:t>n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ts a </w:t>
      </w:r>
      <w:r w:rsidRPr="00367811">
        <w:rPr>
          <w:rFonts w:ascii="Arial" w:hAnsi="Arial" w:cs="Arial"/>
          <w:color w:val="29292B"/>
          <w:sz w:val="20"/>
          <w:szCs w:val="20"/>
        </w:rPr>
        <w:t>temp</w:t>
      </w:r>
      <w:r w:rsidRPr="00367811">
        <w:rPr>
          <w:rFonts w:ascii="Arial" w:hAnsi="Arial" w:cs="Arial"/>
          <w:color w:val="48484A"/>
          <w:sz w:val="20"/>
          <w:szCs w:val="20"/>
        </w:rPr>
        <w:t>s complet?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 xml:space="preserve"> </w:t>
      </w:r>
    </w:p>
    <w:p w:rsidR="00B571AE" w:rsidRPr="00367811" w:rsidRDefault="00B571AE" w:rsidP="00B571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>'o</w:t>
      </w:r>
      <w:r w:rsidRPr="00367811">
        <w:rPr>
          <w:rFonts w:ascii="Arial" w:hAnsi="Arial" w:cs="Arial"/>
          <w:color w:val="29292B"/>
          <w:sz w:val="20"/>
          <w:szCs w:val="20"/>
        </w:rPr>
        <w:t>p</w:t>
      </w:r>
      <w:r w:rsidRPr="00367811">
        <w:rPr>
          <w:rFonts w:ascii="Arial" w:hAnsi="Arial" w:cs="Arial"/>
          <w:color w:val="48484A"/>
          <w:sz w:val="20"/>
          <w:szCs w:val="20"/>
        </w:rPr>
        <w:t>e</w:t>
      </w:r>
      <w:r w:rsidRPr="00367811">
        <w:rPr>
          <w:rFonts w:ascii="Arial" w:hAnsi="Arial" w:cs="Arial"/>
          <w:color w:val="18181B"/>
          <w:sz w:val="20"/>
          <w:szCs w:val="20"/>
        </w:rPr>
        <w:t>r</w:t>
      </w:r>
      <w:r w:rsidRPr="00367811">
        <w:rPr>
          <w:rFonts w:ascii="Arial" w:hAnsi="Arial" w:cs="Arial"/>
          <w:color w:val="38383A"/>
          <w:sz w:val="20"/>
          <w:szCs w:val="20"/>
        </w:rPr>
        <w:t>ac</w:t>
      </w:r>
      <w:r w:rsidRPr="00367811">
        <w:rPr>
          <w:rFonts w:ascii="Arial" w:hAnsi="Arial" w:cs="Arial"/>
          <w:color w:val="18181B"/>
          <w:sz w:val="20"/>
          <w:szCs w:val="20"/>
        </w:rPr>
        <w:t>i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ó suposa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el </w:t>
      </w:r>
      <w:r w:rsidRPr="00367811">
        <w:rPr>
          <w:rFonts w:ascii="Arial" w:hAnsi="Arial" w:cs="Arial"/>
          <w:color w:val="29292B"/>
          <w:sz w:val="20"/>
          <w:szCs w:val="20"/>
        </w:rPr>
        <w:t>m</w:t>
      </w:r>
      <w:r w:rsidRPr="00367811">
        <w:rPr>
          <w:rFonts w:ascii="Arial" w:hAnsi="Arial" w:cs="Arial"/>
          <w:color w:val="48484A"/>
          <w:sz w:val="20"/>
          <w:szCs w:val="20"/>
        </w:rPr>
        <w:t>a</w:t>
      </w:r>
      <w:r w:rsidRPr="00367811">
        <w:rPr>
          <w:rFonts w:ascii="Arial" w:hAnsi="Arial" w:cs="Arial"/>
          <w:color w:val="18181B"/>
          <w:sz w:val="20"/>
          <w:szCs w:val="20"/>
        </w:rPr>
        <w:t>nt</w:t>
      </w:r>
      <w:r w:rsidRPr="00367811">
        <w:rPr>
          <w:rFonts w:ascii="Arial" w:hAnsi="Arial" w:cs="Arial"/>
          <w:color w:val="38383A"/>
          <w:sz w:val="20"/>
          <w:szCs w:val="20"/>
        </w:rPr>
        <w:t>en</w:t>
      </w:r>
      <w:r w:rsidRPr="00367811">
        <w:rPr>
          <w:rFonts w:ascii="Arial" w:hAnsi="Arial" w:cs="Arial"/>
          <w:color w:val="18181B"/>
          <w:sz w:val="20"/>
          <w:szCs w:val="20"/>
        </w:rPr>
        <w:t>im</w:t>
      </w:r>
      <w:r w:rsidRPr="00367811">
        <w:rPr>
          <w:rFonts w:ascii="Arial" w:hAnsi="Arial" w:cs="Arial"/>
          <w:color w:val="48484A"/>
          <w:sz w:val="20"/>
          <w:szCs w:val="20"/>
        </w:rPr>
        <w:t>e</w:t>
      </w:r>
      <w:r w:rsidRPr="00367811">
        <w:rPr>
          <w:rFonts w:ascii="Arial" w:hAnsi="Arial" w:cs="Arial"/>
          <w:color w:val="29292B"/>
          <w:sz w:val="20"/>
          <w:szCs w:val="20"/>
        </w:rPr>
        <w:t xml:space="preserve">nt de </w:t>
      </w:r>
      <w:r w:rsidRPr="00367811">
        <w:rPr>
          <w:rFonts w:ascii="Arial" w:hAnsi="Arial" w:cs="Arial"/>
          <w:color w:val="18181B"/>
          <w:sz w:val="20"/>
          <w:szCs w:val="20"/>
        </w:rPr>
        <w:t>llo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cs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de </w:t>
      </w:r>
      <w:r w:rsidRPr="00367811">
        <w:rPr>
          <w:rFonts w:ascii="Arial" w:hAnsi="Arial" w:cs="Arial"/>
          <w:color w:val="29292B"/>
          <w:sz w:val="20"/>
          <w:szCs w:val="20"/>
        </w:rPr>
        <w:t>treball</w:t>
      </w:r>
      <w:r w:rsidRPr="00367811">
        <w:rPr>
          <w:rFonts w:ascii="Arial" w:hAnsi="Arial" w:cs="Arial"/>
          <w:color w:val="48484A"/>
          <w:sz w:val="20"/>
          <w:szCs w:val="20"/>
        </w:rPr>
        <w:t>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>(4020)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122972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-799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B571AE" w:rsidRPr="00367811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48484A"/>
          <w:sz w:val="20"/>
          <w:szCs w:val="20"/>
        </w:rPr>
        <w:t>En cas afirma</w:t>
      </w:r>
      <w:r w:rsidRPr="00367811">
        <w:rPr>
          <w:rFonts w:ascii="Arial" w:hAnsi="Arial" w:cs="Arial"/>
          <w:color w:val="29292B"/>
          <w:sz w:val="20"/>
          <w:szCs w:val="20"/>
        </w:rPr>
        <w:t>tiu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, quants </w:t>
      </w:r>
      <w:r w:rsidRPr="00367811">
        <w:rPr>
          <w:rFonts w:ascii="Arial" w:hAnsi="Arial" w:cs="Arial"/>
          <w:color w:val="18181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locs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de </w:t>
      </w:r>
      <w:r w:rsidRPr="00367811">
        <w:rPr>
          <w:rFonts w:ascii="Arial" w:hAnsi="Arial" w:cs="Arial"/>
          <w:color w:val="48484A"/>
          <w:sz w:val="20"/>
          <w:szCs w:val="20"/>
        </w:rPr>
        <w:t>tre</w:t>
      </w:r>
      <w:r w:rsidRPr="00367811">
        <w:rPr>
          <w:rFonts w:ascii="Arial" w:hAnsi="Arial" w:cs="Arial"/>
          <w:color w:val="29292B"/>
          <w:sz w:val="20"/>
          <w:szCs w:val="20"/>
        </w:rPr>
        <w:t>b</w:t>
      </w:r>
      <w:r w:rsidRPr="00367811">
        <w:rPr>
          <w:rFonts w:ascii="Arial" w:hAnsi="Arial" w:cs="Arial"/>
          <w:color w:val="48484A"/>
          <w:sz w:val="20"/>
          <w:szCs w:val="20"/>
        </w:rPr>
        <w:t>a</w:t>
      </w:r>
      <w:r w:rsidRPr="00367811">
        <w:rPr>
          <w:rFonts w:ascii="Arial" w:hAnsi="Arial" w:cs="Arial"/>
          <w:color w:val="29292B"/>
          <w:sz w:val="20"/>
          <w:szCs w:val="20"/>
        </w:rPr>
        <w:t xml:space="preserve">ll </w:t>
      </w:r>
      <w:r w:rsidRPr="00367811">
        <w:rPr>
          <w:rFonts w:ascii="Arial" w:hAnsi="Arial" w:cs="Arial"/>
          <w:color w:val="48484A"/>
          <w:sz w:val="20"/>
          <w:szCs w:val="20"/>
        </w:rPr>
        <w:t>equiva</w:t>
      </w: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ents a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temps </w:t>
      </w:r>
      <w:r w:rsidRPr="00367811">
        <w:rPr>
          <w:rFonts w:ascii="Arial" w:hAnsi="Arial" w:cs="Arial"/>
          <w:color w:val="48484A"/>
          <w:sz w:val="20"/>
          <w:szCs w:val="20"/>
        </w:rPr>
        <w:t>co</w:t>
      </w:r>
      <w:r w:rsidRPr="00367811">
        <w:rPr>
          <w:rFonts w:ascii="Arial" w:hAnsi="Arial" w:cs="Arial"/>
          <w:color w:val="29292B"/>
          <w:sz w:val="20"/>
          <w:szCs w:val="20"/>
        </w:rPr>
        <w:t>m</w:t>
      </w:r>
      <w:r w:rsidRPr="00367811">
        <w:rPr>
          <w:rFonts w:ascii="Arial" w:hAnsi="Arial" w:cs="Arial"/>
          <w:color w:val="48484A"/>
          <w:sz w:val="20"/>
          <w:szCs w:val="20"/>
        </w:rPr>
        <w:t>p</w:t>
      </w: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>e</w:t>
      </w:r>
      <w:r w:rsidRPr="00367811">
        <w:rPr>
          <w:rFonts w:ascii="Arial" w:hAnsi="Arial" w:cs="Arial"/>
          <w:color w:val="29292B"/>
          <w:sz w:val="20"/>
          <w:szCs w:val="20"/>
        </w:rPr>
        <w:t>t</w:t>
      </w:r>
      <w:r w:rsidRPr="00367811">
        <w:rPr>
          <w:rFonts w:ascii="Arial" w:hAnsi="Arial" w:cs="Arial"/>
          <w:color w:val="48484A"/>
          <w:sz w:val="20"/>
          <w:szCs w:val="20"/>
        </w:rPr>
        <w:t>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 xml:space="preserve"> </w:t>
      </w:r>
    </w:p>
    <w:p w:rsidR="00B571AE" w:rsidRPr="00367811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'operació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suposarà de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la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diversificació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de </w:t>
      </w: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5F5E5F"/>
          <w:sz w:val="20"/>
          <w:szCs w:val="20"/>
        </w:rPr>
        <w:t>'ac</w:t>
      </w:r>
      <w:r w:rsidRPr="00367811">
        <w:rPr>
          <w:rFonts w:ascii="Arial" w:hAnsi="Arial" w:cs="Arial"/>
          <w:color w:val="38383A"/>
          <w:sz w:val="20"/>
          <w:szCs w:val="20"/>
        </w:rPr>
        <w:t>tiv</w:t>
      </w:r>
      <w:r w:rsidRPr="00367811">
        <w:rPr>
          <w:rFonts w:ascii="Arial" w:hAnsi="Arial" w:cs="Arial"/>
          <w:color w:val="18181B"/>
          <w:sz w:val="20"/>
          <w:szCs w:val="20"/>
        </w:rPr>
        <w:t>it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at econòmica </w:t>
      </w:r>
      <w:r w:rsidRPr="00367811">
        <w:rPr>
          <w:rFonts w:ascii="Arial" w:hAnsi="Arial" w:cs="Arial"/>
          <w:color w:val="29292B"/>
          <w:sz w:val="20"/>
          <w:szCs w:val="20"/>
        </w:rPr>
        <w:t>d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e la </w:t>
      </w:r>
      <w:r w:rsidRPr="00367811">
        <w:rPr>
          <w:rFonts w:ascii="Arial" w:hAnsi="Arial" w:cs="Arial"/>
          <w:color w:val="38383A"/>
          <w:sz w:val="20"/>
          <w:szCs w:val="20"/>
        </w:rPr>
        <w:t>zona?</w:t>
      </w:r>
      <w:r w:rsidR="00552513" w:rsidRPr="00367811">
        <w:rPr>
          <w:rFonts w:ascii="Arial" w:hAnsi="Arial" w:cs="Arial"/>
          <w:color w:val="38383A"/>
          <w:sz w:val="20"/>
          <w:szCs w:val="20"/>
        </w:rPr>
        <w:t xml:space="preserve"> (4040)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38383A"/>
            <w:sz w:val="20"/>
            <w:szCs w:val="20"/>
          </w:rPr>
          <w:id w:val="-5016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38383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-194553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552513" w:rsidRPr="00367811" w:rsidRDefault="00C66666" w:rsidP="00552513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48484A"/>
          <w:sz w:val="20"/>
          <w:szCs w:val="20"/>
        </w:rPr>
        <w:t>En cas afirmatiu, quantes activitats noves?</w:t>
      </w:r>
    </w:p>
    <w:p w:rsidR="00C66666" w:rsidRPr="00367811" w:rsidRDefault="00C66666" w:rsidP="00552513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18181B"/>
          <w:sz w:val="20"/>
          <w:szCs w:val="20"/>
        </w:rPr>
        <w:t>L</w:t>
      </w:r>
      <w:r w:rsidRPr="00367811">
        <w:rPr>
          <w:rFonts w:ascii="Arial" w:hAnsi="Arial" w:cs="Arial"/>
          <w:color w:val="6F6F70"/>
          <w:sz w:val="20"/>
          <w:szCs w:val="20"/>
        </w:rPr>
        <w:t>'</w:t>
      </w:r>
      <w:r w:rsidRPr="00367811">
        <w:rPr>
          <w:rFonts w:ascii="Arial" w:hAnsi="Arial" w:cs="Arial"/>
          <w:color w:val="48484A"/>
          <w:sz w:val="20"/>
          <w:szCs w:val="20"/>
        </w:rPr>
        <w:t>operació es</w:t>
      </w:r>
      <w:r w:rsidRPr="00367811">
        <w:rPr>
          <w:rFonts w:ascii="Arial" w:hAnsi="Arial" w:cs="Arial"/>
          <w:color w:val="18181B"/>
          <w:sz w:val="20"/>
          <w:szCs w:val="20"/>
        </w:rPr>
        <w:t>t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a </w:t>
      </w:r>
      <w:r w:rsidRPr="00367811">
        <w:rPr>
          <w:rFonts w:ascii="Arial" w:hAnsi="Arial" w:cs="Arial"/>
          <w:color w:val="38383A"/>
          <w:sz w:val="20"/>
          <w:szCs w:val="20"/>
        </w:rPr>
        <w:t>promogu</w:t>
      </w:r>
      <w:r w:rsidRPr="00367811">
        <w:rPr>
          <w:rFonts w:ascii="Arial" w:hAnsi="Arial" w:cs="Arial"/>
          <w:color w:val="18181B"/>
          <w:sz w:val="20"/>
          <w:szCs w:val="20"/>
        </w:rPr>
        <w:t xml:space="preserve">t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per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una dona? </w:t>
      </w:r>
      <w:r w:rsidR="00552513" w:rsidRPr="00367811">
        <w:rPr>
          <w:rFonts w:ascii="Arial" w:hAnsi="Arial" w:cs="Arial"/>
          <w:color w:val="38383A"/>
          <w:sz w:val="20"/>
          <w:szCs w:val="20"/>
        </w:rPr>
        <w:t>(4050)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38383A"/>
            <w:sz w:val="20"/>
            <w:szCs w:val="20"/>
          </w:rPr>
          <w:id w:val="-6391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38383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186809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C66666" w:rsidRPr="00367811" w:rsidRDefault="00C66666" w:rsidP="00C66666">
      <w:pPr>
        <w:pStyle w:val="Pargrafdellista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48484A"/>
          <w:sz w:val="20"/>
          <w:szCs w:val="20"/>
        </w:rPr>
        <w:t>En cas afirmatiu, quantes dones?</w:t>
      </w:r>
    </w:p>
    <w:p w:rsidR="00552513" w:rsidRPr="00367811" w:rsidRDefault="00552513" w:rsidP="00552513">
      <w:pPr>
        <w:pStyle w:val="Pargrafdellista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6F6F70"/>
          <w:sz w:val="20"/>
          <w:szCs w:val="20"/>
        </w:rPr>
        <w:t>'</w:t>
      </w:r>
      <w:r w:rsidRPr="00367811">
        <w:rPr>
          <w:rFonts w:ascii="Arial" w:hAnsi="Arial" w:cs="Arial"/>
          <w:color w:val="48484A"/>
          <w:sz w:val="20"/>
          <w:szCs w:val="20"/>
        </w:rPr>
        <w:t>ope</w:t>
      </w:r>
      <w:r w:rsidRPr="00367811">
        <w:rPr>
          <w:rFonts w:ascii="Arial" w:hAnsi="Arial" w:cs="Arial"/>
          <w:color w:val="29292B"/>
          <w:sz w:val="20"/>
          <w:szCs w:val="20"/>
        </w:rPr>
        <w:t>ra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ció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esta promogut per un </w:t>
      </w:r>
      <w:r w:rsidRPr="00367811">
        <w:rPr>
          <w:rFonts w:ascii="Arial" w:hAnsi="Arial" w:cs="Arial"/>
          <w:color w:val="48484A"/>
          <w:sz w:val="20"/>
          <w:szCs w:val="20"/>
        </w:rPr>
        <w:t>jove menor de 40 anys?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 xml:space="preserve"> (4050)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142622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-68875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C66666" w:rsidRPr="00367811" w:rsidRDefault="00C66666" w:rsidP="00C66666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En cas afirmatiu, quants joves menors de 40 anys?</w:t>
      </w:r>
    </w:p>
    <w:p w:rsidR="00552513" w:rsidRPr="00367811" w:rsidRDefault="00552513" w:rsidP="00552513">
      <w:pPr>
        <w:pStyle w:val="Pargrafdellista"/>
        <w:rPr>
          <w:rFonts w:ascii="Arial" w:hAnsi="Arial" w:cs="Arial"/>
          <w:color w:val="48484A"/>
          <w:sz w:val="20"/>
          <w:szCs w:val="20"/>
        </w:rPr>
      </w:pPr>
    </w:p>
    <w:p w:rsidR="00B571AE" w:rsidRPr="00367811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5F5E5F"/>
          <w:sz w:val="20"/>
          <w:szCs w:val="20"/>
        </w:rPr>
        <w:t>'ope</w:t>
      </w:r>
      <w:r w:rsidRPr="00367811">
        <w:rPr>
          <w:rFonts w:ascii="Arial" w:hAnsi="Arial" w:cs="Arial"/>
          <w:color w:val="29292B"/>
          <w:sz w:val="20"/>
          <w:szCs w:val="20"/>
        </w:rPr>
        <w:t>ra</w:t>
      </w:r>
      <w:r w:rsidRPr="00367811">
        <w:rPr>
          <w:rFonts w:ascii="Arial" w:hAnsi="Arial" w:cs="Arial"/>
          <w:color w:val="48484A"/>
          <w:sz w:val="20"/>
          <w:szCs w:val="20"/>
        </w:rPr>
        <w:t>c</w:t>
      </w:r>
      <w:r w:rsidRPr="00367811">
        <w:rPr>
          <w:rFonts w:ascii="Arial" w:hAnsi="Arial" w:cs="Arial"/>
          <w:color w:val="29292B"/>
          <w:sz w:val="20"/>
          <w:szCs w:val="20"/>
        </w:rPr>
        <w:t xml:space="preserve">ió </w:t>
      </w:r>
      <w:r w:rsidRPr="00367811">
        <w:rPr>
          <w:rFonts w:ascii="Arial" w:hAnsi="Arial" w:cs="Arial"/>
          <w:color w:val="18181B"/>
          <w:sz w:val="20"/>
          <w:szCs w:val="20"/>
        </w:rPr>
        <w:t>in</w:t>
      </w:r>
      <w:r w:rsidRPr="00367811">
        <w:rPr>
          <w:rFonts w:ascii="Arial" w:hAnsi="Arial" w:cs="Arial"/>
          <w:color w:val="48484A"/>
          <w:sz w:val="20"/>
          <w:szCs w:val="20"/>
        </w:rPr>
        <w:t>c</w:t>
      </w:r>
      <w:r w:rsidRPr="00367811">
        <w:rPr>
          <w:rFonts w:ascii="Arial" w:hAnsi="Arial" w:cs="Arial"/>
          <w:color w:val="29292B"/>
          <w:sz w:val="20"/>
          <w:szCs w:val="20"/>
        </w:rPr>
        <w:t>l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ogui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algun </w:t>
      </w:r>
      <w:r w:rsidRPr="00367811">
        <w:rPr>
          <w:rFonts w:ascii="Arial" w:hAnsi="Arial" w:cs="Arial"/>
          <w:color w:val="29292B"/>
          <w:sz w:val="20"/>
          <w:szCs w:val="20"/>
        </w:rPr>
        <w:t>tipus d</w:t>
      </w:r>
      <w:r w:rsidRPr="00367811">
        <w:rPr>
          <w:rFonts w:ascii="Arial" w:hAnsi="Arial" w:cs="Arial"/>
          <w:color w:val="48484A"/>
          <w:sz w:val="20"/>
          <w:szCs w:val="20"/>
        </w:rPr>
        <w:t>'act</w:t>
      </w:r>
      <w:r w:rsidRPr="00367811">
        <w:rPr>
          <w:rFonts w:ascii="Arial" w:hAnsi="Arial" w:cs="Arial"/>
          <w:color w:val="29292B"/>
          <w:sz w:val="20"/>
          <w:szCs w:val="20"/>
        </w:rPr>
        <w:t xml:space="preserve">ivitat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formativa?   </w:t>
      </w:r>
      <w:sdt>
        <w:sdtPr>
          <w:rPr>
            <w:rFonts w:ascii="Arial" w:hAnsi="Arial" w:cs="Arial"/>
            <w:color w:val="38383A"/>
            <w:sz w:val="20"/>
            <w:szCs w:val="20"/>
          </w:rPr>
          <w:id w:val="-11052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38383A"/>
              <w:sz w:val="20"/>
              <w:szCs w:val="20"/>
            </w:rPr>
            <w:t>☐</w:t>
          </w:r>
        </w:sdtContent>
      </w:sdt>
      <w:r w:rsidRPr="00367811">
        <w:rPr>
          <w:rFonts w:ascii="Arial" w:hAnsi="Arial" w:cs="Arial"/>
          <w:color w:val="48484A"/>
          <w:sz w:val="20"/>
          <w:szCs w:val="20"/>
        </w:rPr>
        <w:t xml:space="preserve">SI     </w:t>
      </w:r>
      <w:sdt>
        <w:sdtPr>
          <w:rPr>
            <w:rFonts w:ascii="Arial" w:hAnsi="Arial" w:cs="Arial"/>
            <w:color w:val="48484A"/>
            <w:sz w:val="20"/>
            <w:szCs w:val="20"/>
          </w:rPr>
          <w:id w:val="8435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367811">
            <w:rPr>
              <w:rFonts w:ascii="MS Gothic" w:eastAsia="MS Gothic" w:hAnsi="MS Gothic" w:cs="Arial" w:hint="eastAsia"/>
              <w:color w:val="48484A"/>
              <w:sz w:val="20"/>
              <w:szCs w:val="20"/>
            </w:rPr>
            <w:t>☐</w:t>
          </w:r>
        </w:sdtContent>
      </w:sdt>
      <w:r w:rsidRPr="00367811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NO </w:t>
      </w:r>
    </w:p>
    <w:p w:rsidR="00B571AE" w:rsidRPr="00367811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 xml:space="preserve">En 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 xml:space="preserve">cas </w:t>
      </w:r>
      <w:r w:rsidRPr="00367811">
        <w:rPr>
          <w:rFonts w:ascii="Arial" w:hAnsi="Arial" w:cs="Arial"/>
          <w:color w:val="38383A"/>
          <w:sz w:val="20"/>
          <w:szCs w:val="20"/>
        </w:rPr>
        <w:t>afirmatiu</w:t>
      </w:r>
      <w:r w:rsidRPr="00367811">
        <w:rPr>
          <w:rFonts w:ascii="Arial" w:hAnsi="Arial" w:cs="Arial"/>
          <w:color w:val="6F6F70"/>
          <w:sz w:val="20"/>
          <w:szCs w:val="20"/>
        </w:rPr>
        <w:t xml:space="preserve">, </w:t>
      </w:r>
      <w:r w:rsidRPr="00367811">
        <w:rPr>
          <w:rFonts w:ascii="Arial" w:hAnsi="Arial" w:cs="Arial"/>
          <w:color w:val="38383A"/>
          <w:sz w:val="20"/>
          <w:szCs w:val="20"/>
        </w:rPr>
        <w:t xml:space="preserve">quantes dones </w:t>
      </w:r>
      <w:r w:rsidRPr="00367811">
        <w:rPr>
          <w:rFonts w:ascii="Arial" w:hAnsi="Arial" w:cs="Arial"/>
          <w:color w:val="48484A"/>
          <w:sz w:val="20"/>
          <w:szCs w:val="20"/>
        </w:rPr>
        <w:t xml:space="preserve">es </w:t>
      </w:r>
      <w:r w:rsidRPr="00367811">
        <w:rPr>
          <w:rFonts w:ascii="Arial" w:hAnsi="Arial" w:cs="Arial"/>
          <w:color w:val="38383A"/>
          <w:sz w:val="20"/>
          <w:szCs w:val="20"/>
        </w:rPr>
        <w:t>preveu que hi partic</w:t>
      </w:r>
      <w:r w:rsidRPr="00367811">
        <w:rPr>
          <w:rFonts w:ascii="Arial" w:hAnsi="Arial" w:cs="Arial"/>
          <w:color w:val="18181B"/>
          <w:sz w:val="20"/>
          <w:szCs w:val="20"/>
        </w:rPr>
        <w:t>ip</w:t>
      </w:r>
      <w:r w:rsidRPr="00367811">
        <w:rPr>
          <w:rFonts w:ascii="Arial" w:hAnsi="Arial" w:cs="Arial"/>
          <w:color w:val="48484A"/>
          <w:sz w:val="20"/>
          <w:szCs w:val="20"/>
        </w:rPr>
        <w:t>aran?</w:t>
      </w:r>
      <w:r w:rsidR="00552513" w:rsidRPr="00367811">
        <w:rPr>
          <w:rFonts w:ascii="Arial" w:hAnsi="Arial" w:cs="Arial"/>
          <w:color w:val="48484A"/>
          <w:sz w:val="20"/>
          <w:szCs w:val="20"/>
        </w:rPr>
        <w:t>(4060)</w:t>
      </w:r>
    </w:p>
    <w:p w:rsidR="00552513" w:rsidRPr="000E24C8" w:rsidRDefault="00552513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8484A"/>
          <w:sz w:val="20"/>
          <w:szCs w:val="20"/>
        </w:rPr>
      </w:pPr>
      <w:r w:rsidRPr="00367811">
        <w:rPr>
          <w:rFonts w:ascii="Arial" w:hAnsi="Arial" w:cs="Arial"/>
          <w:color w:val="29292B"/>
          <w:sz w:val="20"/>
          <w:szCs w:val="20"/>
        </w:rPr>
        <w:tab/>
      </w:r>
      <w:r w:rsidRPr="00367811">
        <w:rPr>
          <w:rFonts w:ascii="Arial" w:hAnsi="Arial" w:cs="Arial"/>
          <w:color w:val="29292B"/>
          <w:sz w:val="20"/>
          <w:szCs w:val="20"/>
        </w:rPr>
        <w:tab/>
        <w:t xml:space="preserve">   Quants homes es preveu que hi participaran?(4070)</w:t>
      </w:r>
      <w:r>
        <w:rPr>
          <w:rFonts w:ascii="Arial" w:hAnsi="Arial" w:cs="Arial"/>
          <w:color w:val="29292B"/>
          <w:sz w:val="20"/>
          <w:szCs w:val="20"/>
        </w:rPr>
        <w:tab/>
      </w:r>
    </w:p>
    <w:sectPr w:rsidR="00552513" w:rsidRPr="000E24C8" w:rsidSect="00B571AE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9B" w:rsidRDefault="00452C9B" w:rsidP="00EF1518">
      <w:pPr>
        <w:spacing w:after="0" w:line="240" w:lineRule="auto"/>
      </w:pPr>
      <w:r>
        <w:separator/>
      </w:r>
    </w:p>
  </w:endnote>
  <w:endnote w:type="continuationSeparator" w:id="0">
    <w:p w:rsidR="00452C9B" w:rsidRDefault="00452C9B" w:rsidP="00E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90" w:rsidRDefault="00645390">
    <w:pPr>
      <w:pStyle w:val="Peu"/>
    </w:pPr>
    <w:r w:rsidRPr="00B509C7">
      <w:rPr>
        <w:rFonts w:cs="Helvetica"/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66DABF" wp14:editId="7FE2B21E">
              <wp:simplePos x="0" y="0"/>
              <wp:positionH relativeFrom="column">
                <wp:posOffset>-910590</wp:posOffset>
              </wp:positionH>
              <wp:positionV relativeFrom="paragraph">
                <wp:posOffset>-1360805</wp:posOffset>
              </wp:positionV>
              <wp:extent cx="266700" cy="1050925"/>
              <wp:effectExtent l="0" t="3175" r="1905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105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45390" w:rsidRPr="001230C8" w:rsidRDefault="00645390" w:rsidP="00645390">
                          <w:pPr>
                            <w:pStyle w:val="Peu"/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1230C8"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A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0968</w:t>
                          </w:r>
                          <w:r w:rsidR="00672DD0"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DO14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6DABF" id="Rectangle 1" o:spid="_x0000_s1026" style="position:absolute;margin-left:-71.7pt;margin-top:-107.15pt;width:21pt;height: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" filled="f" stroked="f">
              <v:textbox style="layout-flow:vertical;mso-layout-flow-alt:bottom-to-top">
                <w:txbxContent>
                  <w:p w:rsidR="00645390" w:rsidRPr="001230C8" w:rsidRDefault="00645390" w:rsidP="00645390">
                    <w:pPr>
                      <w:pStyle w:val="Peu"/>
                      <w:rPr>
                        <w:rFonts w:cs="Arial"/>
                        <w:sz w:val="14"/>
                        <w:szCs w:val="14"/>
                        <w:lang w:val="es-ES"/>
                      </w:rPr>
                    </w:pPr>
                    <w:r w:rsidRPr="001230C8">
                      <w:rPr>
                        <w:rFonts w:cs="Arial"/>
                        <w:sz w:val="14"/>
                        <w:szCs w:val="14"/>
                        <w:lang w:val="es-ES"/>
                      </w:rPr>
                      <w:t>A</w:t>
                    </w:r>
                    <w:r>
                      <w:rPr>
                        <w:rFonts w:cs="Arial"/>
                        <w:sz w:val="14"/>
                        <w:szCs w:val="14"/>
                        <w:lang w:val="es-ES"/>
                      </w:rPr>
                      <w:t>0968</w:t>
                    </w:r>
                    <w:r w:rsidR="00672DD0">
                      <w:rPr>
                        <w:rFonts w:cs="Arial"/>
                        <w:sz w:val="14"/>
                        <w:szCs w:val="14"/>
                        <w:lang w:val="es-ES"/>
                      </w:rPr>
                      <w:t>-</w:t>
                    </w:r>
                    <w:r>
                      <w:rPr>
                        <w:rFonts w:cs="Arial"/>
                        <w:sz w:val="14"/>
                        <w:szCs w:val="14"/>
                        <w:lang w:val="es-ES"/>
                      </w:rPr>
                      <w:t>DO14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9B" w:rsidRDefault="00452C9B" w:rsidP="00EF1518">
      <w:pPr>
        <w:spacing w:after="0" w:line="240" w:lineRule="auto"/>
      </w:pPr>
      <w:r>
        <w:separator/>
      </w:r>
    </w:p>
  </w:footnote>
  <w:footnote w:type="continuationSeparator" w:id="0">
    <w:p w:rsidR="00452C9B" w:rsidRDefault="00452C9B" w:rsidP="00EF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FB" w:rsidRPr="00FE11CF" w:rsidRDefault="00672DD0" w:rsidP="008F2CFB">
    <w:pPr>
      <w:contextualSpacing/>
      <w:jc w:val="both"/>
      <w:rPr>
        <w:rFonts w:ascii="Helvetica" w:hAnsi="Helvetica" w:cs="Helvetica"/>
        <w:sz w:val="24"/>
        <w:szCs w:val="24"/>
      </w:rPr>
    </w:pPr>
    <w:r>
      <w:rPr>
        <w:rFonts w:cs="Helv"/>
        <w:noProof/>
        <w:lang w:eastAsia="ca-ES"/>
      </w:rPr>
      <w:drawing>
        <wp:anchor distT="0" distB="0" distL="114300" distR="114300" simplePos="0" relativeHeight="251666432" behindDoc="1" locked="0" layoutInCell="1" allowOverlap="1" wp14:anchorId="114B3305" wp14:editId="0CF11160">
          <wp:simplePos x="0" y="0"/>
          <wp:positionH relativeFrom="page">
            <wp:posOffset>726440</wp:posOffset>
          </wp:positionH>
          <wp:positionV relativeFrom="page">
            <wp:posOffset>492224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CFB"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79DBAC1B" wp14:editId="7B667859">
          <wp:simplePos x="0" y="0"/>
          <wp:positionH relativeFrom="column">
            <wp:posOffset>3906982</wp:posOffset>
          </wp:positionH>
          <wp:positionV relativeFrom="paragraph">
            <wp:posOffset>40929</wp:posOffset>
          </wp:positionV>
          <wp:extent cx="2132965" cy="377825"/>
          <wp:effectExtent l="0" t="0" r="635" b="317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CFB" w:rsidRPr="00FE11CF">
      <w:rPr>
        <w:rFonts w:ascii="Helvetica" w:hAnsi="Helvetica" w:cs="Helvetica"/>
        <w:sz w:val="24"/>
        <w:szCs w:val="24"/>
      </w:rPr>
      <w:t>Generalitat de Catalunya</w:t>
    </w:r>
  </w:p>
  <w:p w:rsidR="008F2CFB" w:rsidRDefault="008F2CFB" w:rsidP="008F2CFB">
    <w:pPr>
      <w:contextualSpacing/>
      <w:jc w:val="both"/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Pr="00DF31FC">
      <w:rPr>
        <w:rFonts w:ascii="Helvetica" w:hAnsi="Helvetica" w:cs="Helvetica"/>
        <w:b/>
        <w:bCs/>
        <w:sz w:val="24"/>
        <w:szCs w:val="24"/>
      </w:rPr>
      <w:t>d’Acció Climàtica,</w:t>
    </w:r>
  </w:p>
  <w:p w:rsidR="008F2CFB" w:rsidRPr="00BC0F56" w:rsidRDefault="008F2CFB" w:rsidP="008F2CFB">
    <w:pPr>
      <w:contextualSpacing/>
      <w:jc w:val="both"/>
      <w:rPr>
        <w:rFonts w:ascii="Helvetica" w:hAnsi="Helvetica" w:cs="Helvetica"/>
        <w:b/>
        <w:bCs/>
        <w:sz w:val="24"/>
        <w:szCs w:val="24"/>
      </w:rPr>
    </w:pPr>
    <w:r w:rsidRPr="00DF31FC">
      <w:rPr>
        <w:rFonts w:ascii="Helvetica" w:hAnsi="Helvetica" w:cs="Helvetica"/>
        <w:b/>
        <w:bCs/>
        <w:sz w:val="24"/>
        <w:szCs w:val="24"/>
      </w:rPr>
      <w:t>Alimentació i Agenda Rural</w:t>
    </w: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  </w:t>
    </w: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8F2CFB" w:rsidRPr="008C44BA" w:rsidRDefault="008F2CFB" w:rsidP="008F2CFB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  <w:p w:rsidR="00645390" w:rsidRPr="008F2CFB" w:rsidRDefault="00645390" w:rsidP="008F2C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391"/>
    <w:multiLevelType w:val="hybridMultilevel"/>
    <w:tmpl w:val="56B6D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AE"/>
    <w:rsid w:val="00035FBE"/>
    <w:rsid w:val="000E24C8"/>
    <w:rsid w:val="001562A9"/>
    <w:rsid w:val="002425FE"/>
    <w:rsid w:val="002817A4"/>
    <w:rsid w:val="002C6712"/>
    <w:rsid w:val="00367811"/>
    <w:rsid w:val="003B53AD"/>
    <w:rsid w:val="00451CA6"/>
    <w:rsid w:val="00452C9B"/>
    <w:rsid w:val="00552513"/>
    <w:rsid w:val="00645390"/>
    <w:rsid w:val="00672DD0"/>
    <w:rsid w:val="00701582"/>
    <w:rsid w:val="0082437D"/>
    <w:rsid w:val="008F2CFB"/>
    <w:rsid w:val="00B571AE"/>
    <w:rsid w:val="00BA604F"/>
    <w:rsid w:val="00C66666"/>
    <w:rsid w:val="00CB247D"/>
    <w:rsid w:val="00EF1518"/>
    <w:rsid w:val="00F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7FFB7-6B02-47FA-9F94-231E5350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qFormat/>
    <w:rsid w:val="00EF1518"/>
    <w:pPr>
      <w:keepNext/>
      <w:spacing w:after="0" w:line="240" w:lineRule="auto"/>
      <w:jc w:val="both"/>
      <w:outlineLvl w:val="3"/>
    </w:pPr>
    <w:rPr>
      <w:rFonts w:ascii="Helv" w:eastAsia="Times New Roman" w:hAnsi="Helv" w:cs="Times New Roman"/>
      <w:kern w:val="28"/>
      <w:sz w:val="28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571AE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EF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F1518"/>
  </w:style>
  <w:style w:type="paragraph" w:styleId="Peu">
    <w:name w:val="footer"/>
    <w:basedOn w:val="Normal"/>
    <w:link w:val="PeuCar"/>
    <w:unhideWhenUsed/>
    <w:rsid w:val="00EF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rsid w:val="00EF1518"/>
  </w:style>
  <w:style w:type="character" w:customStyle="1" w:styleId="Ttol4Car">
    <w:name w:val="Títol 4 Car"/>
    <w:basedOn w:val="Tipusdelletraperdefectedelpargraf"/>
    <w:link w:val="Ttol4"/>
    <w:rsid w:val="00EF1518"/>
    <w:rPr>
      <w:rFonts w:ascii="Helv" w:eastAsia="Times New Roman" w:hAnsi="Helv" w:cs="Times New Roman"/>
      <w:kern w:val="28"/>
      <w:sz w:val="28"/>
      <w:szCs w:val="20"/>
      <w:lang w:eastAsia="ca-ES"/>
    </w:rPr>
  </w:style>
  <w:style w:type="character" w:customStyle="1" w:styleId="labelresultat">
    <w:name w:val="labelresultat"/>
    <w:basedOn w:val="Tipusdelletraperdefectedelpargraf"/>
    <w:rsid w:val="0064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A0968_DO14_Annex 2 Dades administratives_indicadors</vt:lpstr>
    </vt:vector>
  </TitlesOfParts>
  <Company>Generalitat de Catalunya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A0968_DO14_Annex 2 Dades administratives_indicadors</dc:title>
  <dc:subject/>
  <dc:creator>Departament d'Agricultura</dc:creator>
  <cp:keywords>Departament d'Agricultura</cp:keywords>
  <dc:description/>
  <cp:lastModifiedBy>Carmona Garcia, Rafael</cp:lastModifiedBy>
  <cp:revision>2</cp:revision>
  <dcterms:created xsi:type="dcterms:W3CDTF">2022-01-31T13:40:00Z</dcterms:created>
  <dcterms:modified xsi:type="dcterms:W3CDTF">2022-01-31T13:40:00Z</dcterms:modified>
</cp:coreProperties>
</file>