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69" w:rsidRPr="00BC0962" w:rsidRDefault="00CE2403">
      <w:pPr>
        <w:rPr>
          <w:b/>
          <w:sz w:val="52"/>
          <w:szCs w:val="52"/>
          <w:lang w:val="ca-ES"/>
        </w:rPr>
      </w:pPr>
      <w:r w:rsidRPr="00BC0962">
        <w:rPr>
          <w:rFonts w:ascii="Arial" w:hAnsi="Arial" w:cs="Arial"/>
          <w:noProof/>
          <w:sz w:val="24"/>
          <w:szCs w:val="24"/>
          <w:lang w:val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6943725</wp:posOffset>
            </wp:positionH>
            <wp:positionV relativeFrom="paragraph">
              <wp:posOffset>-798830</wp:posOffset>
            </wp:positionV>
            <wp:extent cx="2029460" cy="584200"/>
            <wp:effectExtent l="0" t="0" r="0" b="0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CBD" w:rsidRPr="00BC0962" w:rsidRDefault="003C5CBD">
      <w:pPr>
        <w:rPr>
          <w:b/>
          <w:sz w:val="52"/>
          <w:szCs w:val="52"/>
          <w:lang w:val="ca-ES"/>
        </w:rPr>
      </w:pPr>
    </w:p>
    <w:p w:rsidR="003C5CBD" w:rsidRPr="00BC0962" w:rsidRDefault="00CE2403" w:rsidP="003C5CBD">
      <w:pPr>
        <w:rPr>
          <w:b/>
          <w:sz w:val="52"/>
          <w:szCs w:val="52"/>
          <w:lang w:val="ca-ES"/>
        </w:rPr>
      </w:pPr>
      <w:r w:rsidRPr="00BC0962">
        <w:rPr>
          <w:rFonts w:ascii="Arial" w:hAnsi="Arial" w:cs="Arial"/>
          <w:noProof/>
          <w:sz w:val="24"/>
          <w:szCs w:val="24"/>
          <w:lang w:val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7096125</wp:posOffset>
            </wp:positionH>
            <wp:positionV relativeFrom="paragraph">
              <wp:posOffset>-1405890</wp:posOffset>
            </wp:positionV>
            <wp:extent cx="2029460" cy="584200"/>
            <wp:effectExtent l="0" t="0" r="0" b="0"/>
            <wp:wrapNone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3F69" w:rsidRPr="00BC0962" w:rsidRDefault="00BF3F69" w:rsidP="00BF3F69">
      <w:pPr>
        <w:jc w:val="left"/>
        <w:rPr>
          <w:rFonts w:ascii="Arial" w:hAnsi="Arial" w:cs="Arial"/>
          <w:b/>
          <w:sz w:val="56"/>
          <w:szCs w:val="56"/>
          <w:lang w:val="ca-ES"/>
        </w:rPr>
      </w:pPr>
    </w:p>
    <w:p w:rsidR="00BF3F69" w:rsidRPr="00D14B8D" w:rsidRDefault="00BF3F69" w:rsidP="00BF3F69">
      <w:pPr>
        <w:jc w:val="left"/>
        <w:rPr>
          <w:rFonts w:ascii="Arial" w:hAnsi="Arial" w:cs="Arial"/>
          <w:b/>
          <w:sz w:val="25"/>
          <w:szCs w:val="25"/>
          <w:lang w:val="ca-ES"/>
        </w:rPr>
      </w:pPr>
    </w:p>
    <w:p w:rsidR="004A4569" w:rsidRPr="00D14B8D" w:rsidRDefault="003C5CBD" w:rsidP="00BC0962">
      <w:pPr>
        <w:rPr>
          <w:rFonts w:ascii="Arial" w:hAnsi="Arial" w:cs="Arial"/>
          <w:b/>
          <w:sz w:val="25"/>
          <w:szCs w:val="25"/>
          <w:lang w:val="ca-ES"/>
        </w:rPr>
      </w:pPr>
      <w:r w:rsidRPr="00D14B8D">
        <w:rPr>
          <w:rFonts w:ascii="Arial" w:hAnsi="Arial" w:cs="Arial"/>
          <w:b/>
          <w:sz w:val="25"/>
          <w:szCs w:val="25"/>
          <w:lang w:val="ca-ES"/>
        </w:rPr>
        <w:t xml:space="preserve">Ajut </w:t>
      </w:r>
      <w:r w:rsidR="0046122C" w:rsidRPr="00D14B8D">
        <w:rPr>
          <w:rFonts w:ascii="Arial" w:hAnsi="Arial" w:cs="Arial"/>
          <w:b/>
          <w:sz w:val="25"/>
          <w:szCs w:val="25"/>
          <w:lang w:val="ca-ES"/>
        </w:rPr>
        <w:t xml:space="preserve">de </w:t>
      </w:r>
      <w:r w:rsidR="0046122C" w:rsidRPr="00D14B8D">
        <w:rPr>
          <w:rFonts w:ascii="Arial" w:hAnsi="Arial" w:cs="Arial"/>
          <w:b/>
          <w:i/>
          <w:sz w:val="25"/>
          <w:szCs w:val="25"/>
          <w:lang w:val="ca-ES"/>
        </w:rPr>
        <w:t>minimis</w:t>
      </w:r>
      <w:r w:rsidR="0046122C" w:rsidRPr="00D14B8D">
        <w:rPr>
          <w:rFonts w:ascii="Arial" w:hAnsi="Arial" w:cs="Arial"/>
          <w:b/>
          <w:sz w:val="25"/>
          <w:szCs w:val="25"/>
          <w:lang w:val="ca-ES"/>
        </w:rPr>
        <w:t xml:space="preserve"> per al foment de les actuacions relacionades amb la biodiversitat cultivada.</w:t>
      </w:r>
    </w:p>
    <w:p w:rsidR="00116946" w:rsidRPr="00D14B8D" w:rsidRDefault="00116946" w:rsidP="00BC0962">
      <w:pPr>
        <w:rPr>
          <w:rFonts w:ascii="Arial" w:hAnsi="Arial" w:cs="Arial"/>
          <w:b/>
          <w:sz w:val="25"/>
          <w:szCs w:val="25"/>
          <w:lang w:val="ca-ES"/>
        </w:rPr>
      </w:pPr>
    </w:p>
    <w:p w:rsidR="003C5CBD" w:rsidRPr="00D14B8D" w:rsidRDefault="00116946">
      <w:pPr>
        <w:rPr>
          <w:rFonts w:ascii="Arial" w:hAnsi="Arial" w:cs="Arial"/>
          <w:b/>
          <w:sz w:val="25"/>
          <w:szCs w:val="25"/>
          <w:lang w:val="ca-ES"/>
        </w:rPr>
      </w:pPr>
      <w:r w:rsidRPr="00D14B8D">
        <w:rPr>
          <w:rFonts w:ascii="Arial" w:hAnsi="Arial" w:cs="Arial"/>
          <w:b/>
          <w:sz w:val="25"/>
          <w:szCs w:val="25"/>
          <w:lang w:val="ca-ES"/>
        </w:rPr>
        <w:t>Quadern de camp dels parents silvestres dels cultius (PSC) i de les plantes silvestres d'us alimentari (PSUA)</w:t>
      </w:r>
      <w:r w:rsidR="003C5CBD" w:rsidRPr="00D14B8D">
        <w:rPr>
          <w:rFonts w:ascii="Arial" w:hAnsi="Arial" w:cs="Arial"/>
          <w:b/>
          <w:sz w:val="25"/>
          <w:szCs w:val="25"/>
          <w:lang w:val="ca-ES"/>
        </w:rPr>
        <w:t xml:space="preserve">                                                                 </w:t>
      </w:r>
    </w:p>
    <w:p w:rsidR="003C5CBD" w:rsidRPr="00BC0962" w:rsidRDefault="003C5CBD">
      <w:pPr>
        <w:rPr>
          <w:rFonts w:ascii="Arial" w:hAnsi="Arial" w:cs="Arial"/>
          <w:b/>
          <w:sz w:val="28"/>
          <w:szCs w:val="28"/>
          <w:lang w:val="ca-ES"/>
        </w:rPr>
      </w:pPr>
    </w:p>
    <w:p w:rsidR="00CE2403" w:rsidRPr="00BC0962" w:rsidRDefault="00CE2403">
      <w:pPr>
        <w:rPr>
          <w:rFonts w:ascii="Arial" w:hAnsi="Arial" w:cs="Arial"/>
          <w:b/>
          <w:sz w:val="28"/>
          <w:szCs w:val="28"/>
          <w:lang w:val="ca-ES"/>
        </w:rPr>
      </w:pPr>
    </w:p>
    <w:p w:rsidR="00CE2403" w:rsidRPr="00BC0962" w:rsidRDefault="00CE2403">
      <w:pPr>
        <w:rPr>
          <w:rFonts w:ascii="Arial" w:hAnsi="Arial" w:cs="Arial"/>
          <w:b/>
          <w:sz w:val="28"/>
          <w:szCs w:val="28"/>
          <w:lang w:val="ca-ES"/>
        </w:rPr>
      </w:pPr>
    </w:p>
    <w:p w:rsidR="00CE2403" w:rsidRPr="00BC0962" w:rsidRDefault="00CE2403">
      <w:pPr>
        <w:rPr>
          <w:rFonts w:ascii="Arial" w:hAnsi="Arial" w:cs="Arial"/>
          <w:b/>
          <w:sz w:val="28"/>
          <w:szCs w:val="28"/>
          <w:lang w:val="ca-ES"/>
        </w:rPr>
      </w:pPr>
    </w:p>
    <w:p w:rsidR="00C94774" w:rsidRPr="00BC0962" w:rsidRDefault="00360131">
      <w:pPr>
        <w:rPr>
          <w:rFonts w:ascii="Arial" w:hAnsi="Arial" w:cs="Arial"/>
          <w:b/>
          <w:sz w:val="28"/>
          <w:szCs w:val="28"/>
          <w:lang w:val="ca-ES"/>
        </w:rPr>
      </w:pPr>
      <w:r w:rsidRPr="00BC0962">
        <w:rPr>
          <w:rFonts w:ascii="Arial" w:hAnsi="Arial" w:cs="Arial"/>
          <w:b/>
          <w:sz w:val="28"/>
          <w:szCs w:val="28"/>
          <w:lang w:val="ca-ES"/>
        </w:rPr>
        <w:t xml:space="preserve">                                            </w:t>
      </w:r>
    </w:p>
    <w:p w:rsidR="003C5CBD" w:rsidRPr="00D14B8D" w:rsidRDefault="00360131" w:rsidP="00C94774">
      <w:pPr>
        <w:jc w:val="left"/>
        <w:rPr>
          <w:rFonts w:ascii="Arial" w:hAnsi="Arial" w:cs="Arial"/>
          <w:szCs w:val="22"/>
          <w:lang w:val="ca-ES"/>
        </w:rPr>
      </w:pPr>
      <w:r w:rsidRPr="00D14B8D">
        <w:rPr>
          <w:rFonts w:ascii="Arial" w:hAnsi="Arial" w:cs="Arial"/>
          <w:szCs w:val="22"/>
          <w:lang w:val="ca-ES"/>
        </w:rPr>
        <w:t>Entitat:</w:t>
      </w:r>
      <w:r w:rsidR="00BC0962" w:rsidRPr="00D14B8D">
        <w:rPr>
          <w:rFonts w:ascii="Arial" w:hAnsi="Arial" w:cs="Arial"/>
          <w:b/>
          <w:szCs w:val="22"/>
          <w:lang w:val="ca-ES"/>
        </w:rPr>
        <w:t xml:space="preserve"> </w:t>
      </w:r>
      <w:r w:rsidR="00BC0962" w:rsidRPr="00D14B8D">
        <w:rPr>
          <w:rFonts w:ascii="Arial" w:hAnsi="Arial" w:cs="Arial"/>
          <w:b/>
          <w:szCs w:val="22"/>
          <w:lang w:val="ca-ES"/>
        </w:rPr>
        <w:fldChar w:fldCharType="begin">
          <w:ffData>
            <w:name w:val="Text129"/>
            <w:enabled/>
            <w:calcOnExit w:val="0"/>
            <w:textInput/>
          </w:ffData>
        </w:fldChar>
      </w:r>
      <w:r w:rsidR="00BC0962" w:rsidRPr="00D14B8D">
        <w:rPr>
          <w:rFonts w:ascii="Arial" w:hAnsi="Arial" w:cs="Arial"/>
          <w:b/>
          <w:szCs w:val="22"/>
          <w:lang w:val="ca-ES"/>
        </w:rPr>
        <w:instrText xml:space="preserve"> FORMTEXT </w:instrText>
      </w:r>
      <w:r w:rsidR="00BC0962" w:rsidRPr="00D14B8D">
        <w:rPr>
          <w:rFonts w:ascii="Arial" w:hAnsi="Arial" w:cs="Arial"/>
          <w:b/>
          <w:szCs w:val="22"/>
          <w:lang w:val="ca-ES"/>
        </w:rPr>
      </w:r>
      <w:r w:rsidR="00BC0962" w:rsidRPr="00D14B8D">
        <w:rPr>
          <w:rFonts w:ascii="Arial" w:hAnsi="Arial" w:cs="Arial"/>
          <w:b/>
          <w:szCs w:val="22"/>
          <w:lang w:val="ca-ES"/>
        </w:rPr>
        <w:fldChar w:fldCharType="separate"/>
      </w:r>
      <w:bookmarkStart w:id="0" w:name="_GoBack"/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bookmarkEnd w:id="0"/>
      <w:r w:rsidR="00BC0962" w:rsidRPr="00D14B8D">
        <w:rPr>
          <w:rFonts w:ascii="Arial" w:hAnsi="Arial" w:cs="Arial"/>
          <w:b/>
          <w:szCs w:val="22"/>
          <w:lang w:val="ca-ES"/>
        </w:rPr>
        <w:fldChar w:fldCharType="end"/>
      </w:r>
    </w:p>
    <w:p w:rsidR="00EF591C" w:rsidRPr="00D14B8D" w:rsidRDefault="00EF591C" w:rsidP="00C94774">
      <w:pPr>
        <w:jc w:val="left"/>
        <w:rPr>
          <w:rFonts w:ascii="Arial" w:hAnsi="Arial" w:cs="Arial"/>
          <w:szCs w:val="22"/>
          <w:lang w:val="ca-ES"/>
        </w:rPr>
      </w:pPr>
    </w:p>
    <w:p w:rsidR="00421C42" w:rsidRPr="00D14B8D" w:rsidRDefault="003C5CBD" w:rsidP="00C94774">
      <w:pPr>
        <w:jc w:val="left"/>
        <w:rPr>
          <w:rFonts w:ascii="Arial" w:hAnsi="Arial" w:cs="Arial"/>
          <w:szCs w:val="22"/>
          <w:lang w:val="ca-ES"/>
        </w:rPr>
      </w:pPr>
      <w:r w:rsidRPr="00D14B8D">
        <w:rPr>
          <w:rFonts w:ascii="Arial" w:hAnsi="Arial" w:cs="Arial"/>
          <w:szCs w:val="22"/>
          <w:lang w:val="ca-ES"/>
        </w:rPr>
        <w:t>Anualitat:</w:t>
      </w:r>
      <w:r w:rsidR="00BC0962" w:rsidRPr="00D14B8D">
        <w:rPr>
          <w:rFonts w:ascii="Arial" w:hAnsi="Arial" w:cs="Arial"/>
          <w:b/>
          <w:szCs w:val="22"/>
          <w:lang w:val="ca-ES"/>
        </w:rPr>
        <w:t xml:space="preserve"> </w:t>
      </w:r>
      <w:r w:rsidR="00BC0962" w:rsidRPr="00D14B8D">
        <w:rPr>
          <w:rFonts w:ascii="Arial" w:hAnsi="Arial" w:cs="Arial"/>
          <w:b/>
          <w:szCs w:val="22"/>
          <w:lang w:val="ca-ES"/>
        </w:rPr>
        <w:fldChar w:fldCharType="begin">
          <w:ffData>
            <w:name w:val="Text129"/>
            <w:enabled/>
            <w:calcOnExit w:val="0"/>
            <w:textInput/>
          </w:ffData>
        </w:fldChar>
      </w:r>
      <w:r w:rsidR="00BC0962" w:rsidRPr="00D14B8D">
        <w:rPr>
          <w:rFonts w:ascii="Arial" w:hAnsi="Arial" w:cs="Arial"/>
          <w:b/>
          <w:szCs w:val="22"/>
          <w:lang w:val="ca-ES"/>
        </w:rPr>
        <w:instrText xml:space="preserve"> FORMTEXT </w:instrText>
      </w:r>
      <w:r w:rsidR="00BC0962" w:rsidRPr="00D14B8D">
        <w:rPr>
          <w:rFonts w:ascii="Arial" w:hAnsi="Arial" w:cs="Arial"/>
          <w:b/>
          <w:szCs w:val="22"/>
          <w:lang w:val="ca-ES"/>
        </w:rPr>
      </w:r>
      <w:r w:rsidR="00BC0962" w:rsidRPr="00D14B8D">
        <w:rPr>
          <w:rFonts w:ascii="Arial" w:hAnsi="Arial" w:cs="Arial"/>
          <w:b/>
          <w:szCs w:val="22"/>
          <w:lang w:val="ca-ES"/>
        </w:rPr>
        <w:fldChar w:fldCharType="separate"/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noProof/>
          <w:szCs w:val="22"/>
          <w:lang w:val="ca-ES"/>
        </w:rPr>
        <w:t> </w:t>
      </w:r>
      <w:r w:rsidR="00BC0962" w:rsidRPr="00D14B8D">
        <w:rPr>
          <w:rFonts w:ascii="Arial" w:hAnsi="Arial" w:cs="Arial"/>
          <w:b/>
          <w:szCs w:val="22"/>
          <w:lang w:val="ca-ES"/>
        </w:rPr>
        <w:fldChar w:fldCharType="end"/>
      </w:r>
    </w:p>
    <w:p w:rsidR="00421C42" w:rsidRPr="00BC0962" w:rsidRDefault="00421C42" w:rsidP="0046122C">
      <w:pPr>
        <w:ind w:firstLine="708"/>
        <w:jc w:val="left"/>
        <w:rPr>
          <w:rFonts w:ascii="Arial" w:hAnsi="Arial" w:cs="Arial"/>
          <w:b/>
          <w:sz w:val="28"/>
          <w:szCs w:val="28"/>
          <w:lang w:val="ca-ES"/>
        </w:rPr>
      </w:pPr>
    </w:p>
    <w:p w:rsidR="00421C42" w:rsidRPr="00BC0962" w:rsidRDefault="00421C42" w:rsidP="00C94774">
      <w:pPr>
        <w:jc w:val="left"/>
        <w:rPr>
          <w:rFonts w:ascii="Arial" w:hAnsi="Arial" w:cs="Arial"/>
          <w:b/>
          <w:sz w:val="28"/>
          <w:szCs w:val="28"/>
          <w:lang w:val="ca-ES"/>
        </w:rPr>
      </w:pPr>
    </w:p>
    <w:p w:rsidR="00421C42" w:rsidRPr="00BC0962" w:rsidRDefault="00421C42" w:rsidP="00C94774">
      <w:pPr>
        <w:jc w:val="left"/>
        <w:rPr>
          <w:rFonts w:ascii="Arial" w:hAnsi="Arial" w:cs="Arial"/>
          <w:b/>
          <w:sz w:val="28"/>
          <w:szCs w:val="28"/>
          <w:lang w:val="ca-ES"/>
        </w:rPr>
      </w:pPr>
    </w:p>
    <w:p w:rsidR="00421C42" w:rsidRPr="00BC0962" w:rsidRDefault="00421C42" w:rsidP="00C94774">
      <w:pPr>
        <w:jc w:val="left"/>
        <w:rPr>
          <w:rFonts w:ascii="Arial" w:hAnsi="Arial" w:cs="Arial"/>
          <w:b/>
          <w:sz w:val="28"/>
          <w:szCs w:val="28"/>
          <w:lang w:val="ca-ES"/>
        </w:rPr>
      </w:pPr>
    </w:p>
    <w:p w:rsidR="00421C42" w:rsidRPr="00BC0962" w:rsidRDefault="00421C42" w:rsidP="00C94774">
      <w:pPr>
        <w:jc w:val="left"/>
        <w:rPr>
          <w:rFonts w:ascii="Arial" w:hAnsi="Arial" w:cs="Arial"/>
          <w:b/>
          <w:sz w:val="28"/>
          <w:szCs w:val="28"/>
          <w:lang w:val="ca-ES"/>
        </w:rPr>
        <w:sectPr w:rsidR="00421C42" w:rsidRPr="00BC0962" w:rsidSect="00421C42">
          <w:headerReference w:type="default" r:id="rId9"/>
          <w:footerReference w:type="default" r:id="rId10"/>
          <w:pgSz w:w="11906" w:h="16838" w:code="9"/>
          <w:pgMar w:top="851" w:right="567" w:bottom="851" w:left="1361" w:header="709" w:footer="709" w:gutter="0"/>
          <w:cols w:space="708"/>
          <w:docGrid w:linePitch="299"/>
        </w:sectPr>
      </w:pPr>
    </w:p>
    <w:p w:rsidR="00116946" w:rsidRPr="00BC0962" w:rsidRDefault="00421C42" w:rsidP="00116946">
      <w:pPr>
        <w:jc w:val="left"/>
        <w:rPr>
          <w:rFonts w:ascii="Arial" w:hAnsi="Arial" w:cs="Arial"/>
          <w:b/>
          <w:i/>
          <w:noProof/>
          <w:lang w:val="ca-ES"/>
        </w:rPr>
      </w:pPr>
      <w:r w:rsidRPr="00BC0962">
        <w:rPr>
          <w:rFonts w:ascii="Arial" w:hAnsi="Arial" w:cs="Arial"/>
          <w:b/>
          <w:noProof/>
          <w:lang w:val="ca-ES"/>
        </w:rPr>
        <w:lastRenderedPageBreak/>
        <w:t>Relació d</w:t>
      </w:r>
      <w:r w:rsidR="00A20856" w:rsidRPr="00BC0962">
        <w:rPr>
          <w:rFonts w:ascii="Arial" w:hAnsi="Arial" w:cs="Arial"/>
          <w:b/>
          <w:noProof/>
          <w:lang w:val="ca-ES"/>
        </w:rPr>
        <w:t xml:space="preserve">’espècies de parents silvestres </w:t>
      </w:r>
      <w:r w:rsidR="00F00682" w:rsidRPr="00BC0962">
        <w:rPr>
          <w:rFonts w:ascii="Arial" w:hAnsi="Arial" w:cs="Arial"/>
          <w:b/>
          <w:noProof/>
          <w:lang w:val="ca-ES"/>
        </w:rPr>
        <w:t>dels cultius</w:t>
      </w:r>
      <w:r w:rsidR="005E34BF" w:rsidRPr="00BC0962">
        <w:rPr>
          <w:rFonts w:ascii="Arial" w:hAnsi="Arial" w:cs="Arial"/>
          <w:b/>
          <w:noProof/>
          <w:lang w:val="ca-ES"/>
        </w:rPr>
        <w:t xml:space="preserve"> (PSC) </w:t>
      </w:r>
      <w:r w:rsidR="005041FF" w:rsidRPr="00BC0962">
        <w:rPr>
          <w:rFonts w:ascii="Arial" w:hAnsi="Arial" w:cs="Arial"/>
          <w:b/>
          <w:noProof/>
          <w:lang w:val="ca-ES"/>
        </w:rPr>
        <w:t>plantes silvestres d’ús alimentari (PSUA)</w:t>
      </w:r>
      <w:r w:rsidR="00116946" w:rsidRPr="00BC0962">
        <w:rPr>
          <w:rFonts w:ascii="Arial" w:hAnsi="Arial" w:cs="Arial"/>
          <w:b/>
          <w:noProof/>
          <w:lang w:val="ca-ES"/>
        </w:rPr>
        <w:t xml:space="preserve"> </w:t>
      </w:r>
      <w:r w:rsidRPr="00BC0962">
        <w:rPr>
          <w:rFonts w:ascii="Arial" w:hAnsi="Arial" w:cs="Arial"/>
          <w:b/>
          <w:noProof/>
          <w:lang w:val="ca-ES"/>
        </w:rPr>
        <w:t xml:space="preserve">conservades </w:t>
      </w:r>
      <w:r w:rsidRPr="00BC0962">
        <w:rPr>
          <w:rFonts w:ascii="Arial" w:hAnsi="Arial" w:cs="Arial"/>
          <w:b/>
          <w:i/>
          <w:noProof/>
          <w:lang w:val="ca-ES"/>
        </w:rPr>
        <w:t>in sit</w:t>
      </w:r>
      <w:r w:rsidR="00A20856" w:rsidRPr="00BC0962">
        <w:rPr>
          <w:rFonts w:ascii="Arial" w:hAnsi="Arial" w:cs="Arial"/>
          <w:b/>
          <w:i/>
          <w:noProof/>
          <w:lang w:val="ca-ES"/>
        </w:rPr>
        <w:t>u</w:t>
      </w:r>
      <w:r w:rsidR="00F00682" w:rsidRPr="00BC0962">
        <w:rPr>
          <w:rFonts w:ascii="Arial" w:hAnsi="Arial" w:cs="Arial"/>
          <w:b/>
          <w:i/>
          <w:noProof/>
          <w:lang w:val="ca-ES"/>
        </w:rPr>
        <w:t xml:space="preserve"> </w:t>
      </w:r>
    </w:p>
    <w:tbl>
      <w:tblPr>
        <w:tblpPr w:leftFromText="141" w:rightFromText="141" w:vertAnchor="text" w:horzAnchor="margin" w:tblpY="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14"/>
        <w:gridCol w:w="829"/>
        <w:gridCol w:w="1706"/>
        <w:gridCol w:w="1283"/>
        <w:gridCol w:w="1376"/>
        <w:gridCol w:w="1376"/>
        <w:gridCol w:w="1982"/>
        <w:gridCol w:w="1628"/>
        <w:gridCol w:w="1528"/>
        <w:gridCol w:w="1788"/>
      </w:tblGrid>
      <w:tr w:rsidR="00BC0962" w:rsidRPr="00BC0962" w:rsidTr="00EE0537">
        <w:trPr>
          <w:trHeight w:val="561"/>
          <w:tblHeader/>
        </w:trPr>
        <w:tc>
          <w:tcPr>
            <w:tcW w:w="270" w:type="pct"/>
            <w:vMerge w:val="restar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0962">
              <w:rPr>
                <w:rFonts w:ascii="Arial" w:hAnsi="Arial" w:cs="Arial"/>
                <w:b/>
                <w:bCs/>
                <w:sz w:val="17"/>
                <w:szCs w:val="17"/>
              </w:rPr>
              <w:t>Núm.</w:t>
            </w:r>
          </w:p>
        </w:tc>
        <w:tc>
          <w:tcPr>
            <w:tcW w:w="269" w:type="pct"/>
            <w:vMerge w:val="restart"/>
            <w:shd w:val="clear" w:color="auto" w:fill="D9D9D9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C0962">
              <w:rPr>
                <w:rFonts w:ascii="Arial" w:hAnsi="Arial" w:cs="Arial"/>
                <w:b/>
                <w:sz w:val="17"/>
                <w:szCs w:val="17"/>
              </w:rPr>
              <w:t>PSC</w:t>
            </w:r>
          </w:p>
        </w:tc>
        <w:tc>
          <w:tcPr>
            <w:tcW w:w="274" w:type="pct"/>
            <w:vMerge w:val="restart"/>
            <w:shd w:val="clear" w:color="auto" w:fill="D9D9D9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C0962">
              <w:rPr>
                <w:rFonts w:ascii="Arial" w:hAnsi="Arial" w:cs="Arial"/>
                <w:b/>
                <w:sz w:val="17"/>
                <w:szCs w:val="17"/>
              </w:rPr>
              <w:t>PSUA</w:t>
            </w:r>
          </w:p>
        </w:tc>
        <w:tc>
          <w:tcPr>
            <w:tcW w:w="564" w:type="pct"/>
            <w:vMerge w:val="restar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Nom espècie</w:t>
            </w:r>
          </w:p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i/>
                <w:sz w:val="16"/>
                <w:szCs w:val="16"/>
                <w:lang w:val="ca-ES"/>
              </w:rPr>
              <w:t>(Nom científic)</w:t>
            </w:r>
          </w:p>
        </w:tc>
        <w:tc>
          <w:tcPr>
            <w:tcW w:w="2527" w:type="pct"/>
            <w:gridSpan w:val="5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Lloc on es realitza la conservació</w:t>
            </w:r>
          </w:p>
        </w:tc>
        <w:tc>
          <w:tcPr>
            <w:tcW w:w="505" w:type="pct"/>
            <w:vMerge w:val="restar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Nombre d'exemplars</w:t>
            </w:r>
          </w:p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(si s'escau</w:t>
            </w:r>
            <w:r w:rsidRPr="00BC0962">
              <w:rPr>
                <w:rFonts w:ascii="Arial" w:hAnsi="Arial" w:cs="Arial"/>
                <w:b/>
                <w:bCs/>
                <w:sz w:val="20"/>
                <w:lang w:val="ca-ES"/>
              </w:rPr>
              <w:t>)</w:t>
            </w:r>
          </w:p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591" w:type="pct"/>
            <w:vMerge w:val="restar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Indicar l'any en què s'ha caracteritzat l’espècie</w:t>
            </w:r>
          </w:p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(si s'escau</w:t>
            </w:r>
            <w:r w:rsidRPr="00BC0962">
              <w:rPr>
                <w:rFonts w:ascii="Arial" w:hAnsi="Arial" w:cs="Arial"/>
                <w:b/>
                <w:bCs/>
                <w:sz w:val="20"/>
                <w:lang w:val="ca-ES"/>
              </w:rPr>
              <w:t>)</w:t>
            </w:r>
          </w:p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</w:p>
        </w:tc>
      </w:tr>
      <w:tr w:rsidR="00BC0962" w:rsidRPr="00BC0962" w:rsidTr="00EE0537">
        <w:trPr>
          <w:trHeight w:val="791"/>
          <w:tblHeader/>
        </w:trPr>
        <w:tc>
          <w:tcPr>
            <w:tcW w:w="270" w:type="pct"/>
            <w:vMerge/>
            <w:shd w:val="clear" w:color="auto" w:fill="D9D9D9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ca-ES"/>
              </w:rPr>
            </w:pPr>
          </w:p>
        </w:tc>
        <w:tc>
          <w:tcPr>
            <w:tcW w:w="269" w:type="pct"/>
            <w:vMerge/>
            <w:shd w:val="clear" w:color="auto" w:fill="D9D9D9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ca-ES"/>
              </w:rPr>
            </w:pPr>
          </w:p>
        </w:tc>
        <w:tc>
          <w:tcPr>
            <w:tcW w:w="274" w:type="pct"/>
            <w:vMerge/>
            <w:shd w:val="clear" w:color="auto" w:fill="D9D9D9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ca-ES"/>
              </w:rPr>
            </w:pPr>
          </w:p>
        </w:tc>
        <w:tc>
          <w:tcPr>
            <w:tcW w:w="564" w:type="pct"/>
            <w:vMerge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  <w:tc>
          <w:tcPr>
            <w:tcW w:w="424" w:type="pc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Província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Comarca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Municipi</w:t>
            </w:r>
          </w:p>
        </w:tc>
        <w:tc>
          <w:tcPr>
            <w:tcW w:w="655" w:type="pc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Ubicació (hort, camp, arbre aïllat, plantació comercial…)</w:t>
            </w:r>
          </w:p>
        </w:tc>
        <w:tc>
          <w:tcPr>
            <w:tcW w:w="538" w:type="pct"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Coordenades UTM (ETRS 89)</w:t>
            </w:r>
          </w:p>
        </w:tc>
        <w:tc>
          <w:tcPr>
            <w:tcW w:w="505" w:type="pct"/>
            <w:vMerge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  <w:tc>
          <w:tcPr>
            <w:tcW w:w="591" w:type="pct"/>
            <w:vMerge/>
            <w:shd w:val="clear" w:color="auto" w:fill="D9D9D9"/>
            <w:vAlign w:val="center"/>
          </w:tcPr>
          <w:p w:rsidR="00EE0537" w:rsidRPr="00BC0962" w:rsidRDefault="00EE0537" w:rsidP="00116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2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3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4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5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6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7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8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9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10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11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12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13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14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15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16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17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18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19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BC0962" w:rsidRPr="00BC0962" w:rsidTr="00EE0537">
        <w:trPr>
          <w:trHeight w:val="237"/>
        </w:trPr>
        <w:tc>
          <w:tcPr>
            <w:tcW w:w="270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20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4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65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EE0537" w:rsidRPr="00BC0962" w:rsidRDefault="00EE0537" w:rsidP="0011694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</w:tbl>
    <w:p w:rsidR="00116946" w:rsidRDefault="00116946" w:rsidP="00116946">
      <w:pPr>
        <w:jc w:val="left"/>
        <w:rPr>
          <w:rFonts w:ascii="Arial" w:hAnsi="Arial" w:cs="Arial"/>
          <w:b/>
          <w:i/>
          <w:noProof/>
          <w:lang w:val="ca-ES"/>
        </w:rPr>
      </w:pPr>
    </w:p>
    <w:p w:rsidR="00D14B8D" w:rsidRPr="00BC0962" w:rsidRDefault="00D14B8D" w:rsidP="00116946">
      <w:pPr>
        <w:jc w:val="left"/>
        <w:rPr>
          <w:rFonts w:ascii="Arial" w:hAnsi="Arial" w:cs="Arial"/>
          <w:b/>
          <w:i/>
          <w:noProof/>
          <w:lang w:val="ca-ES"/>
        </w:rPr>
      </w:pPr>
    </w:p>
    <w:p w:rsidR="002E3CCD" w:rsidRPr="00BC0962" w:rsidRDefault="002E3CCD" w:rsidP="00421C42">
      <w:pPr>
        <w:pBdr>
          <w:bottom w:val="single" w:sz="4" w:space="1" w:color="auto"/>
        </w:pBdr>
        <w:jc w:val="left"/>
        <w:rPr>
          <w:rFonts w:ascii="Arial" w:hAnsi="Arial" w:cs="Arial"/>
          <w:sz w:val="16"/>
          <w:szCs w:val="16"/>
          <w:lang w:val="ca-ES"/>
        </w:rPr>
      </w:pPr>
    </w:p>
    <w:p w:rsidR="00EE0537" w:rsidRDefault="00421C42" w:rsidP="004F4D11">
      <w:pPr>
        <w:jc w:val="left"/>
        <w:rPr>
          <w:rFonts w:ascii="Arial" w:hAnsi="Arial" w:cs="Arial"/>
          <w:sz w:val="16"/>
          <w:szCs w:val="16"/>
          <w:lang w:val="ca-ES"/>
        </w:rPr>
      </w:pPr>
      <w:r w:rsidRPr="00BC0962">
        <w:rPr>
          <w:rFonts w:ascii="Arial" w:hAnsi="Arial" w:cs="Arial"/>
          <w:sz w:val="16"/>
          <w:szCs w:val="16"/>
          <w:lang w:val="ca-ES"/>
        </w:rPr>
        <w:t>NOTA</w:t>
      </w:r>
      <w:r w:rsidR="00901FFA" w:rsidRPr="00BC0962">
        <w:rPr>
          <w:rFonts w:ascii="Arial" w:hAnsi="Arial" w:cs="Arial"/>
          <w:sz w:val="16"/>
          <w:szCs w:val="16"/>
          <w:lang w:val="ca-ES"/>
        </w:rPr>
        <w:t xml:space="preserve">: </w:t>
      </w:r>
      <w:r w:rsidR="002749C7" w:rsidRPr="00BC0962">
        <w:rPr>
          <w:rFonts w:ascii="Arial" w:hAnsi="Arial" w:cs="Arial"/>
          <w:sz w:val="16"/>
          <w:szCs w:val="16"/>
          <w:lang w:val="ca-ES"/>
        </w:rPr>
        <w:t xml:space="preserve">Si conserveu  més </w:t>
      </w:r>
      <w:r w:rsidR="00901FFA" w:rsidRPr="00BC0962">
        <w:rPr>
          <w:rFonts w:ascii="Arial" w:hAnsi="Arial" w:cs="Arial"/>
          <w:sz w:val="16"/>
          <w:szCs w:val="16"/>
          <w:lang w:val="ca-ES"/>
        </w:rPr>
        <w:t xml:space="preserve"> de 2</w:t>
      </w:r>
      <w:r w:rsidR="00032E82" w:rsidRPr="00BC0962">
        <w:rPr>
          <w:rFonts w:ascii="Arial" w:hAnsi="Arial" w:cs="Arial"/>
          <w:sz w:val="16"/>
          <w:szCs w:val="16"/>
          <w:lang w:val="ca-ES"/>
        </w:rPr>
        <w:t xml:space="preserve">0 </w:t>
      </w:r>
      <w:r w:rsidR="005F19E5" w:rsidRPr="00BC0962">
        <w:rPr>
          <w:rFonts w:ascii="Arial" w:hAnsi="Arial" w:cs="Arial"/>
          <w:sz w:val="16"/>
          <w:szCs w:val="16"/>
          <w:lang w:val="ca-ES"/>
        </w:rPr>
        <w:t>especies</w:t>
      </w:r>
      <w:r w:rsidR="002749C7" w:rsidRPr="00BC0962">
        <w:rPr>
          <w:rFonts w:ascii="Arial" w:hAnsi="Arial" w:cs="Arial"/>
          <w:sz w:val="16"/>
          <w:szCs w:val="16"/>
          <w:lang w:val="ca-ES"/>
        </w:rPr>
        <w:t xml:space="preserve"> </w:t>
      </w:r>
      <w:r w:rsidRPr="00BC0962">
        <w:rPr>
          <w:rFonts w:ascii="Arial" w:hAnsi="Arial" w:cs="Arial"/>
          <w:sz w:val="16"/>
          <w:szCs w:val="16"/>
          <w:lang w:val="ca-ES"/>
        </w:rPr>
        <w:t>podeu afegir més taules.</w:t>
      </w:r>
    </w:p>
    <w:p w:rsidR="00D14B8D" w:rsidRDefault="00D14B8D" w:rsidP="00D14B8D">
      <w:pPr>
        <w:pBdr>
          <w:bottom w:val="single" w:sz="4" w:space="1" w:color="auto"/>
        </w:pBdr>
        <w:jc w:val="left"/>
        <w:rPr>
          <w:rFonts w:ascii="Arial" w:hAnsi="Arial" w:cs="Arial"/>
          <w:sz w:val="16"/>
          <w:szCs w:val="16"/>
          <w:lang w:val="ca-ES"/>
        </w:rPr>
      </w:pPr>
    </w:p>
    <w:p w:rsidR="00D14B8D" w:rsidRPr="004F4D11" w:rsidRDefault="00D14B8D" w:rsidP="004F4D11">
      <w:pPr>
        <w:jc w:val="left"/>
        <w:rPr>
          <w:rFonts w:ascii="Arial" w:hAnsi="Arial" w:cs="Arial"/>
          <w:sz w:val="16"/>
          <w:szCs w:val="16"/>
          <w:lang w:val="ca-ES"/>
        </w:rPr>
      </w:pPr>
    </w:p>
    <w:p w:rsidR="00116946" w:rsidRPr="004F4D11" w:rsidRDefault="00116946" w:rsidP="004F4D11">
      <w:pPr>
        <w:pBdr>
          <w:bottom w:val="single" w:sz="12" w:space="1" w:color="auto"/>
        </w:pBdr>
        <w:jc w:val="left"/>
        <w:rPr>
          <w:rFonts w:ascii="Arial" w:hAnsi="Arial" w:cs="Arial"/>
          <w:b/>
          <w:szCs w:val="22"/>
          <w:lang w:val="ca-ES"/>
        </w:rPr>
      </w:pPr>
      <w:r w:rsidRPr="00BC0962">
        <w:rPr>
          <w:rFonts w:ascii="Arial" w:hAnsi="Arial" w:cs="Arial"/>
          <w:b/>
          <w:noProof/>
          <w:lang w:val="ca-ES"/>
        </w:rPr>
        <w:lastRenderedPageBreak/>
        <w:t>Relació d’espècies de parents silvestres dels cultius (PSC) plantes silvestres d’ús alimentari (PSUA) conservades</w:t>
      </w:r>
      <w:r w:rsidRPr="00BC0962">
        <w:rPr>
          <w:rFonts w:ascii="Arial" w:hAnsi="Arial" w:cs="Arial"/>
          <w:b/>
          <w:i/>
          <w:noProof/>
          <w:lang w:val="ca-ES"/>
        </w:rPr>
        <w:t xml:space="preserve"> ex situ </w:t>
      </w:r>
    </w:p>
    <w:tbl>
      <w:tblPr>
        <w:tblpPr w:leftFromText="141" w:rightFromText="141" w:vertAnchor="text" w:horzAnchor="margin" w:tblpXSpec="right" w:tblpY="74"/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66"/>
        <w:gridCol w:w="689"/>
        <w:gridCol w:w="873"/>
        <w:gridCol w:w="828"/>
        <w:gridCol w:w="813"/>
        <w:gridCol w:w="1083"/>
        <w:gridCol w:w="1277"/>
        <w:gridCol w:w="1128"/>
        <w:gridCol w:w="1631"/>
        <w:gridCol w:w="865"/>
        <w:gridCol w:w="1210"/>
        <w:gridCol w:w="1219"/>
        <w:gridCol w:w="1144"/>
        <w:gridCol w:w="1159"/>
      </w:tblGrid>
      <w:tr w:rsidR="00E31DD3" w:rsidRPr="00BC0962" w:rsidTr="005D27D6">
        <w:trPr>
          <w:trHeight w:val="561"/>
          <w:tblHeader/>
          <w:jc w:val="right"/>
        </w:trPr>
        <w:tc>
          <w:tcPr>
            <w:tcW w:w="212" w:type="pct"/>
            <w:vMerge w:val="restart"/>
            <w:shd w:val="clear" w:color="auto" w:fill="D9D9D9"/>
            <w:vAlign w:val="center"/>
          </w:tcPr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0962">
              <w:rPr>
                <w:rFonts w:ascii="Arial" w:hAnsi="Arial" w:cs="Arial"/>
                <w:b/>
                <w:bCs/>
                <w:sz w:val="17"/>
                <w:szCs w:val="17"/>
              </w:rPr>
              <w:t>Núm.</w:t>
            </w:r>
          </w:p>
        </w:tc>
        <w:tc>
          <w:tcPr>
            <w:tcW w:w="187" w:type="pct"/>
            <w:vMerge w:val="restart"/>
            <w:shd w:val="clear" w:color="auto" w:fill="D9D9D9"/>
            <w:vAlign w:val="center"/>
          </w:tcPr>
          <w:p w:rsidR="005D27D6" w:rsidRPr="00BC0962" w:rsidRDefault="005D27D6" w:rsidP="005D27D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C0962">
              <w:rPr>
                <w:rFonts w:ascii="Arial" w:hAnsi="Arial" w:cs="Arial"/>
                <w:b/>
                <w:sz w:val="17"/>
                <w:szCs w:val="17"/>
              </w:rPr>
              <w:t>PSC</w:t>
            </w:r>
          </w:p>
        </w:tc>
        <w:tc>
          <w:tcPr>
            <w:tcW w:w="228" w:type="pct"/>
            <w:vMerge w:val="restart"/>
            <w:shd w:val="clear" w:color="auto" w:fill="D9D9D9"/>
            <w:vAlign w:val="center"/>
          </w:tcPr>
          <w:p w:rsidR="005D27D6" w:rsidRPr="00BC0962" w:rsidRDefault="005D27D6" w:rsidP="005D27D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C0962">
              <w:rPr>
                <w:rFonts w:ascii="Arial" w:hAnsi="Arial" w:cs="Arial"/>
                <w:b/>
                <w:sz w:val="17"/>
                <w:szCs w:val="17"/>
              </w:rPr>
              <w:t>PSUA</w:t>
            </w:r>
          </w:p>
        </w:tc>
        <w:tc>
          <w:tcPr>
            <w:tcW w:w="289" w:type="pct"/>
            <w:vMerge w:val="restart"/>
            <w:shd w:val="clear" w:color="auto" w:fill="D9D9D9"/>
            <w:vAlign w:val="center"/>
          </w:tcPr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Nom espècie</w:t>
            </w:r>
          </w:p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ca-ES"/>
              </w:rPr>
            </w:pPr>
            <w:r w:rsidRPr="001147D4">
              <w:rPr>
                <w:rFonts w:ascii="Arial" w:hAnsi="Arial" w:cs="Arial"/>
                <w:b/>
                <w:bCs/>
                <w:i/>
                <w:sz w:val="10"/>
                <w:szCs w:val="16"/>
                <w:lang w:val="ca-ES"/>
              </w:rPr>
              <w:t>(Nom científic)</w:t>
            </w:r>
          </w:p>
        </w:tc>
        <w:tc>
          <w:tcPr>
            <w:tcW w:w="542" w:type="pct"/>
            <w:gridSpan w:val="2"/>
            <w:shd w:val="clear" w:color="auto" w:fill="D9D9D9"/>
            <w:vAlign w:val="center"/>
          </w:tcPr>
          <w:p w:rsidR="005D27D6" w:rsidRPr="00BC0962" w:rsidRDefault="00E31DD3" w:rsidP="00E31D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Modalitat de conservació</w:t>
            </w:r>
          </w:p>
        </w:tc>
        <w:tc>
          <w:tcPr>
            <w:tcW w:w="1692" w:type="pct"/>
            <w:gridSpan w:val="4"/>
            <w:shd w:val="clear" w:color="auto" w:fill="D9D9D9"/>
            <w:vAlign w:val="center"/>
          </w:tcPr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Lloc on es realitza la conservació</w:t>
            </w:r>
          </w:p>
        </w:tc>
        <w:tc>
          <w:tcPr>
            <w:tcW w:w="286" w:type="pct"/>
            <w:vMerge w:val="restart"/>
            <w:shd w:val="clear" w:color="auto" w:fill="D9D9D9"/>
            <w:vAlign w:val="center"/>
          </w:tcPr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7"/>
                <w:szCs w:val="17"/>
                <w:lang w:val="ca-ES"/>
              </w:rPr>
              <w:t xml:space="preserve">Data </w:t>
            </w:r>
          </w:p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7"/>
                <w:szCs w:val="17"/>
                <w:lang w:val="ca-ES"/>
              </w:rPr>
              <w:t>Collita</w:t>
            </w:r>
          </w:p>
          <w:p w:rsidR="005D27D6" w:rsidRPr="00B151F9" w:rsidRDefault="005D27D6" w:rsidP="00B15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lang w:val="ca-ES"/>
              </w:rPr>
            </w:pPr>
            <w:r w:rsidRPr="00E31DD3">
              <w:rPr>
                <w:rFonts w:ascii="Arial" w:hAnsi="Arial" w:cs="Arial"/>
                <w:bCs/>
                <w:sz w:val="10"/>
                <w:szCs w:val="16"/>
                <w:lang w:val="ca-ES"/>
              </w:rPr>
              <w:t>(si s'escau</w:t>
            </w:r>
            <w:r w:rsidRPr="00E31DD3">
              <w:rPr>
                <w:rFonts w:ascii="Arial" w:hAnsi="Arial" w:cs="Arial"/>
                <w:bCs/>
                <w:sz w:val="14"/>
                <w:lang w:val="ca-ES"/>
              </w:rPr>
              <w:t>)</w:t>
            </w:r>
          </w:p>
        </w:tc>
        <w:tc>
          <w:tcPr>
            <w:tcW w:w="400" w:type="pct"/>
            <w:vMerge w:val="restart"/>
            <w:shd w:val="clear" w:color="auto" w:fill="D9D9D9"/>
            <w:vAlign w:val="center"/>
          </w:tcPr>
          <w:p w:rsidR="005D27D6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7"/>
                <w:szCs w:val="17"/>
                <w:lang w:val="ca-ES"/>
              </w:rPr>
              <w:t>Tipus d'envàs de conservació</w:t>
            </w:r>
          </w:p>
          <w:p w:rsidR="005D27D6" w:rsidRPr="00B151F9" w:rsidRDefault="005D27D6" w:rsidP="00B15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lang w:val="ca-ES"/>
              </w:rPr>
            </w:pPr>
            <w:r w:rsidRPr="00E31DD3">
              <w:rPr>
                <w:rFonts w:ascii="Arial" w:hAnsi="Arial" w:cs="Arial"/>
                <w:bCs/>
                <w:sz w:val="10"/>
                <w:szCs w:val="16"/>
                <w:lang w:val="ca-ES"/>
              </w:rPr>
              <w:t>(si s'escau</w:t>
            </w:r>
            <w:r w:rsidR="00B151F9">
              <w:rPr>
                <w:rFonts w:ascii="Arial" w:hAnsi="Arial" w:cs="Arial"/>
                <w:bCs/>
                <w:sz w:val="14"/>
                <w:lang w:val="ca-ES"/>
              </w:rPr>
              <w:t>)</w:t>
            </w:r>
          </w:p>
        </w:tc>
        <w:tc>
          <w:tcPr>
            <w:tcW w:w="403" w:type="pct"/>
            <w:vMerge w:val="restart"/>
            <w:shd w:val="clear" w:color="auto" w:fill="D9D9D9"/>
            <w:vAlign w:val="center"/>
          </w:tcPr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7"/>
                <w:szCs w:val="17"/>
                <w:lang w:val="ca-ES"/>
              </w:rPr>
              <w:t>Grams de llavor recol·lectats</w:t>
            </w:r>
          </w:p>
          <w:p w:rsidR="005D27D6" w:rsidRPr="00B151F9" w:rsidRDefault="005D27D6" w:rsidP="00B15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lang w:val="ca-ES"/>
              </w:rPr>
            </w:pPr>
            <w:r w:rsidRPr="00E31DD3">
              <w:rPr>
                <w:rFonts w:ascii="Arial" w:hAnsi="Arial" w:cs="Arial"/>
                <w:bCs/>
                <w:sz w:val="10"/>
                <w:szCs w:val="16"/>
                <w:lang w:val="ca-ES"/>
              </w:rPr>
              <w:t>(si s'escau</w:t>
            </w:r>
            <w:r w:rsidR="00B151F9">
              <w:rPr>
                <w:rFonts w:ascii="Arial" w:hAnsi="Arial" w:cs="Arial"/>
                <w:bCs/>
                <w:sz w:val="14"/>
                <w:lang w:val="ca-ES"/>
              </w:rPr>
              <w:t>)</w:t>
            </w:r>
          </w:p>
        </w:tc>
        <w:tc>
          <w:tcPr>
            <w:tcW w:w="378" w:type="pct"/>
            <w:vMerge w:val="restart"/>
            <w:shd w:val="clear" w:color="auto" w:fill="D9D9D9"/>
            <w:vAlign w:val="center"/>
          </w:tcPr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Nombre d'exemplars</w:t>
            </w:r>
          </w:p>
          <w:p w:rsidR="005D27D6" w:rsidRPr="00B151F9" w:rsidRDefault="00E31DD3" w:rsidP="00B15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lang w:val="ca-ES"/>
              </w:rPr>
            </w:pPr>
            <w:r w:rsidRPr="00E31DD3">
              <w:rPr>
                <w:rFonts w:ascii="Arial" w:hAnsi="Arial" w:cs="Arial"/>
                <w:bCs/>
                <w:sz w:val="10"/>
                <w:szCs w:val="16"/>
                <w:lang w:val="ca-ES"/>
              </w:rPr>
              <w:t>(si s'escau</w:t>
            </w:r>
            <w:r w:rsidR="00B151F9">
              <w:rPr>
                <w:rFonts w:ascii="Arial" w:hAnsi="Arial" w:cs="Arial"/>
                <w:bCs/>
                <w:sz w:val="14"/>
                <w:lang w:val="ca-ES"/>
              </w:rPr>
              <w:t>)</w:t>
            </w:r>
          </w:p>
        </w:tc>
        <w:tc>
          <w:tcPr>
            <w:tcW w:w="383" w:type="pct"/>
            <w:vMerge w:val="restart"/>
            <w:shd w:val="clear" w:color="auto" w:fill="D9D9D9"/>
            <w:vAlign w:val="center"/>
          </w:tcPr>
          <w:p w:rsidR="005D27D6" w:rsidRPr="00BC0962" w:rsidRDefault="005D27D6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Indicar l'any en què s'ha caracteritzat l’espècie</w:t>
            </w:r>
          </w:p>
          <w:p w:rsidR="005D27D6" w:rsidRPr="00B151F9" w:rsidRDefault="00E31DD3" w:rsidP="00B151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4"/>
                <w:lang w:val="ca-ES"/>
              </w:rPr>
            </w:pPr>
            <w:r w:rsidRPr="00E31DD3">
              <w:rPr>
                <w:rFonts w:ascii="Arial" w:hAnsi="Arial" w:cs="Arial"/>
                <w:bCs/>
                <w:sz w:val="10"/>
                <w:szCs w:val="16"/>
                <w:lang w:val="ca-ES"/>
              </w:rPr>
              <w:t>(si s'escau</w:t>
            </w:r>
            <w:r w:rsidR="00B151F9">
              <w:rPr>
                <w:rFonts w:ascii="Arial" w:hAnsi="Arial" w:cs="Arial"/>
                <w:bCs/>
                <w:sz w:val="14"/>
                <w:lang w:val="ca-ES"/>
              </w:rPr>
              <w:t>)</w:t>
            </w:r>
          </w:p>
        </w:tc>
      </w:tr>
      <w:tr w:rsidR="00E31DD3" w:rsidRPr="00BC0962" w:rsidTr="001147D4">
        <w:trPr>
          <w:trHeight w:val="791"/>
          <w:tblHeader/>
          <w:jc w:val="right"/>
        </w:trPr>
        <w:tc>
          <w:tcPr>
            <w:tcW w:w="212" w:type="pct"/>
            <w:vMerge/>
            <w:shd w:val="clear" w:color="auto" w:fill="D9D9D9"/>
          </w:tcPr>
          <w:p w:rsidR="00E31DD3" w:rsidRPr="00BC0962" w:rsidRDefault="00E31DD3" w:rsidP="005D27D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ca-ES"/>
              </w:rPr>
            </w:pPr>
          </w:p>
        </w:tc>
        <w:tc>
          <w:tcPr>
            <w:tcW w:w="187" w:type="pct"/>
            <w:vMerge/>
            <w:shd w:val="clear" w:color="auto" w:fill="D9D9D9"/>
          </w:tcPr>
          <w:p w:rsidR="00E31DD3" w:rsidRPr="00BC0962" w:rsidRDefault="00E31DD3" w:rsidP="005D27D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ca-ES"/>
              </w:rPr>
            </w:pPr>
          </w:p>
        </w:tc>
        <w:tc>
          <w:tcPr>
            <w:tcW w:w="228" w:type="pct"/>
            <w:vMerge/>
            <w:shd w:val="clear" w:color="auto" w:fill="D9D9D9"/>
          </w:tcPr>
          <w:p w:rsidR="00E31DD3" w:rsidRPr="00BC0962" w:rsidRDefault="00E31DD3" w:rsidP="005D27D6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ca-ES"/>
              </w:rPr>
            </w:pPr>
          </w:p>
        </w:tc>
        <w:tc>
          <w:tcPr>
            <w:tcW w:w="289" w:type="pct"/>
            <w:vMerge/>
            <w:shd w:val="clear" w:color="auto" w:fill="D9D9D9"/>
            <w:vAlign w:val="center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  <w:tc>
          <w:tcPr>
            <w:tcW w:w="274" w:type="pct"/>
            <w:shd w:val="clear" w:color="auto" w:fill="D9D9D9"/>
            <w:vAlign w:val="center"/>
          </w:tcPr>
          <w:p w:rsidR="00E31DD3" w:rsidRPr="00E31DD3" w:rsidRDefault="00E31DD3" w:rsidP="00E31D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2"/>
                <w:szCs w:val="16"/>
                <w:lang w:val="ca-ES"/>
              </w:rPr>
            </w:pPr>
            <w:r w:rsidRPr="00E31DD3">
              <w:rPr>
                <w:rFonts w:ascii="Arial" w:hAnsi="Arial" w:cs="Arial"/>
                <w:b/>
                <w:bCs/>
                <w:sz w:val="12"/>
                <w:szCs w:val="16"/>
                <w:lang w:val="ca-ES"/>
              </w:rPr>
              <w:t xml:space="preserve"> Banc de llavors</w:t>
            </w:r>
          </w:p>
        </w:tc>
        <w:tc>
          <w:tcPr>
            <w:tcW w:w="269" w:type="pct"/>
            <w:shd w:val="clear" w:color="auto" w:fill="D9D9D9"/>
            <w:vAlign w:val="center"/>
          </w:tcPr>
          <w:p w:rsidR="00E31DD3" w:rsidRPr="00E31DD3" w:rsidRDefault="00E31DD3" w:rsidP="00E31D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2"/>
                <w:szCs w:val="16"/>
                <w:lang w:val="ca-ES"/>
              </w:rPr>
            </w:pPr>
            <w:r w:rsidRPr="001147D4">
              <w:rPr>
                <w:rFonts w:ascii="Arial" w:hAnsi="Arial" w:cs="Arial"/>
                <w:b/>
                <w:bCs/>
                <w:sz w:val="12"/>
                <w:szCs w:val="16"/>
                <w:highlight w:val="yellow"/>
                <w:lang w:val="ca-ES"/>
              </w:rPr>
              <w:t>Col·lecció de planta viva</w:t>
            </w:r>
            <w:r w:rsidRPr="00E31DD3">
              <w:rPr>
                <w:rFonts w:ascii="Arial" w:hAnsi="Arial" w:cs="Arial"/>
                <w:b/>
                <w:bCs/>
                <w:sz w:val="12"/>
                <w:szCs w:val="16"/>
                <w:lang w:val="ca-ES"/>
              </w:rPr>
              <w:t xml:space="preserve"> </w:t>
            </w:r>
          </w:p>
        </w:tc>
        <w:tc>
          <w:tcPr>
            <w:tcW w:w="358" w:type="pct"/>
            <w:shd w:val="clear" w:color="auto" w:fill="D9D9D9"/>
            <w:vAlign w:val="center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Província</w:t>
            </w:r>
          </w:p>
        </w:tc>
        <w:tc>
          <w:tcPr>
            <w:tcW w:w="422" w:type="pct"/>
            <w:shd w:val="clear" w:color="auto" w:fill="D9D9D9"/>
            <w:vAlign w:val="center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Comarca</w:t>
            </w:r>
          </w:p>
        </w:tc>
        <w:tc>
          <w:tcPr>
            <w:tcW w:w="373" w:type="pct"/>
            <w:shd w:val="clear" w:color="auto" w:fill="D9D9D9"/>
            <w:vAlign w:val="center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Municipi</w:t>
            </w:r>
          </w:p>
        </w:tc>
        <w:tc>
          <w:tcPr>
            <w:tcW w:w="539" w:type="pct"/>
            <w:shd w:val="clear" w:color="auto" w:fill="D9D9D9"/>
            <w:vAlign w:val="center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Coordenades UTM (ETRS 89)</w:t>
            </w:r>
          </w:p>
        </w:tc>
        <w:tc>
          <w:tcPr>
            <w:tcW w:w="286" w:type="pct"/>
            <w:vMerge/>
            <w:shd w:val="clear" w:color="auto" w:fill="D9D9D9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  <w:tc>
          <w:tcPr>
            <w:tcW w:w="400" w:type="pct"/>
            <w:vMerge/>
            <w:shd w:val="clear" w:color="auto" w:fill="D9D9D9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  <w:tc>
          <w:tcPr>
            <w:tcW w:w="403" w:type="pct"/>
            <w:vMerge/>
            <w:shd w:val="clear" w:color="auto" w:fill="D9D9D9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  <w:tc>
          <w:tcPr>
            <w:tcW w:w="378" w:type="pct"/>
            <w:vMerge/>
            <w:shd w:val="clear" w:color="auto" w:fill="D9D9D9"/>
            <w:vAlign w:val="center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  <w:tc>
          <w:tcPr>
            <w:tcW w:w="383" w:type="pct"/>
            <w:vMerge/>
            <w:shd w:val="clear" w:color="auto" w:fill="D9D9D9"/>
            <w:vAlign w:val="center"/>
          </w:tcPr>
          <w:p w:rsidR="00E31DD3" w:rsidRPr="00BC0962" w:rsidRDefault="00E31DD3" w:rsidP="005D2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ca-ES"/>
              </w:rPr>
            </w:pPr>
          </w:p>
        </w:tc>
      </w:tr>
      <w:tr w:rsidR="00E31DD3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E31DD3" w:rsidRDefault="00E31DD3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E31DD3" w:rsidRDefault="00E31DD3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E31DD3" w:rsidRPr="00BC0962" w:rsidRDefault="00E31DD3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E31DD3" w:rsidRPr="00BC0962" w:rsidRDefault="00E31DD3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E31DD3" w:rsidRPr="00BC0962" w:rsidRDefault="00E31DD3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E31DD3" w:rsidRPr="00BC0962" w:rsidRDefault="00E31DD3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2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3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4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5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6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7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8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9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10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11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12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13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14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15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16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17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18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19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  <w:tr w:rsidR="001147D4" w:rsidRPr="00BC0962" w:rsidTr="001147D4">
        <w:trPr>
          <w:trHeight w:val="237"/>
          <w:jc w:val="right"/>
        </w:trPr>
        <w:tc>
          <w:tcPr>
            <w:tcW w:w="21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BC0962">
              <w:rPr>
                <w:rFonts w:ascii="Arial" w:hAnsi="Arial" w:cs="Arial"/>
                <w:b/>
                <w:sz w:val="16"/>
                <w:szCs w:val="16"/>
                <w:lang w:val="ca-ES"/>
              </w:rPr>
              <w:t>20</w:t>
            </w:r>
          </w:p>
        </w:tc>
        <w:tc>
          <w:tcPr>
            <w:tcW w:w="187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szCs w:val="22"/>
              </w:rPr>
            </w:pPr>
            <w:r w:rsidRPr="00BC0962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962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BC0962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center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74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143F5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F5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143F5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69" w:type="pct"/>
            <w:shd w:val="clear" w:color="auto" w:fill="FFFFFF"/>
          </w:tcPr>
          <w:p w:rsidR="001147D4" w:rsidRDefault="001147D4" w:rsidP="005D27D6">
            <w:pPr>
              <w:jc w:val="center"/>
            </w:pPr>
            <w:r w:rsidRPr="00391E7B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1E7B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732D1">
              <w:rPr>
                <w:rFonts w:ascii="Arial" w:hAnsi="Arial" w:cs="Arial"/>
                <w:sz w:val="17"/>
                <w:szCs w:val="17"/>
              </w:rPr>
            </w:r>
            <w:r w:rsidR="004732D1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391E7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35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22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539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286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0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403" w:type="pct"/>
            <w:shd w:val="clear" w:color="auto" w:fill="FFFFFF"/>
          </w:tcPr>
          <w:p w:rsidR="001147D4" w:rsidRPr="00BC0962" w:rsidRDefault="001147D4" w:rsidP="005D27D6"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78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  <w:tc>
          <w:tcPr>
            <w:tcW w:w="383" w:type="pct"/>
            <w:shd w:val="clear" w:color="auto" w:fill="FFFFFF"/>
            <w:vAlign w:val="center"/>
          </w:tcPr>
          <w:p w:rsidR="001147D4" w:rsidRPr="00BC0962" w:rsidRDefault="001147D4" w:rsidP="005D27D6">
            <w:pPr>
              <w:jc w:val="left"/>
              <w:rPr>
                <w:rFonts w:ascii="Arial" w:hAnsi="Arial" w:cs="Arial"/>
                <w:b/>
                <w:szCs w:val="22"/>
                <w:lang w:val="ca-ES"/>
              </w:rPr>
            </w:pP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instrText xml:space="preserve"> FORMTEXT </w:instrTex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separate"/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noProof/>
                <w:szCs w:val="22"/>
                <w:lang w:val="ca-ES"/>
              </w:rPr>
              <w:t> </w:t>
            </w:r>
            <w:r w:rsidRPr="00BC0962">
              <w:rPr>
                <w:rFonts w:ascii="Arial" w:hAnsi="Arial" w:cs="Arial"/>
                <w:b/>
                <w:szCs w:val="22"/>
                <w:lang w:val="ca-ES"/>
              </w:rPr>
              <w:fldChar w:fldCharType="end"/>
            </w:r>
          </w:p>
        </w:tc>
      </w:tr>
    </w:tbl>
    <w:p w:rsidR="00D14B8D" w:rsidRPr="00BC0962" w:rsidRDefault="00D14B8D" w:rsidP="00EE0537">
      <w:pPr>
        <w:pBdr>
          <w:bottom w:val="single" w:sz="4" w:space="1" w:color="auto"/>
        </w:pBdr>
        <w:jc w:val="left"/>
        <w:rPr>
          <w:rFonts w:ascii="Arial" w:hAnsi="Arial" w:cs="Arial"/>
          <w:sz w:val="16"/>
          <w:szCs w:val="16"/>
          <w:lang w:val="ca-ES"/>
        </w:rPr>
      </w:pPr>
    </w:p>
    <w:p w:rsidR="00EE0537" w:rsidRPr="00BC0962" w:rsidRDefault="00EE0537" w:rsidP="00EE0537">
      <w:pPr>
        <w:jc w:val="left"/>
        <w:rPr>
          <w:rFonts w:ascii="Arial" w:hAnsi="Arial" w:cs="Arial"/>
          <w:sz w:val="16"/>
          <w:szCs w:val="16"/>
          <w:lang w:val="ca-ES"/>
        </w:rPr>
      </w:pPr>
      <w:r w:rsidRPr="00BC0962">
        <w:rPr>
          <w:rFonts w:ascii="Arial" w:hAnsi="Arial" w:cs="Arial"/>
          <w:sz w:val="16"/>
          <w:szCs w:val="16"/>
          <w:lang w:val="ca-ES"/>
        </w:rPr>
        <w:t>NOTA: Si conserveu  més  de 20 especies podeu afegir més taules.</w:t>
      </w:r>
    </w:p>
    <w:p w:rsidR="002E3CCD" w:rsidRDefault="002E3CCD" w:rsidP="00D14B8D">
      <w:pPr>
        <w:pBdr>
          <w:bottom w:val="single" w:sz="4" w:space="1" w:color="auto"/>
        </w:pBdr>
        <w:rPr>
          <w:rFonts w:ascii="Arial" w:hAnsi="Arial" w:cs="Arial"/>
          <w:sz w:val="16"/>
          <w:szCs w:val="16"/>
          <w:lang w:val="ca-ES"/>
        </w:rPr>
      </w:pPr>
    </w:p>
    <w:p w:rsidR="00D14B8D" w:rsidRPr="00BC0962" w:rsidRDefault="00D14B8D" w:rsidP="00D14B8D">
      <w:pPr>
        <w:pBdr>
          <w:bottom w:val="single" w:sz="4" w:space="1" w:color="auto"/>
        </w:pBdr>
        <w:rPr>
          <w:rFonts w:ascii="Arial" w:hAnsi="Arial" w:cs="Arial"/>
          <w:sz w:val="16"/>
          <w:szCs w:val="16"/>
          <w:lang w:val="ca-ES"/>
        </w:rPr>
        <w:sectPr w:rsidR="00D14B8D" w:rsidRPr="00BC0962" w:rsidSect="00421C42">
          <w:headerReference w:type="default" r:id="rId11"/>
          <w:pgSz w:w="16838" w:h="11906" w:orient="landscape" w:code="9"/>
          <w:pgMar w:top="851" w:right="567" w:bottom="851" w:left="1361" w:header="709" w:footer="709" w:gutter="0"/>
          <w:cols w:space="708"/>
          <w:docGrid w:linePitch="299"/>
        </w:sectPr>
      </w:pPr>
    </w:p>
    <w:p w:rsidR="00CE2403" w:rsidRPr="00BC0962" w:rsidRDefault="003C5CBD" w:rsidP="00421C42">
      <w:pPr>
        <w:pBdr>
          <w:bottom w:val="single" w:sz="12" w:space="1" w:color="auto"/>
        </w:pBdr>
        <w:jc w:val="left"/>
        <w:rPr>
          <w:rFonts w:ascii="Arial" w:hAnsi="Arial" w:cs="Arial"/>
          <w:b/>
          <w:szCs w:val="22"/>
          <w:lang w:val="ca-ES"/>
        </w:rPr>
      </w:pPr>
      <w:r w:rsidRPr="00BC0962">
        <w:rPr>
          <w:rFonts w:ascii="Arial" w:hAnsi="Arial" w:cs="Arial"/>
          <w:b/>
          <w:szCs w:val="22"/>
          <w:lang w:val="ca-ES"/>
        </w:rPr>
        <w:lastRenderedPageBreak/>
        <w:t>P</w:t>
      </w:r>
      <w:r w:rsidR="00B0104C" w:rsidRPr="00BC0962">
        <w:rPr>
          <w:rFonts w:ascii="Arial" w:hAnsi="Arial" w:cs="Arial"/>
          <w:b/>
          <w:szCs w:val="22"/>
          <w:lang w:val="ca-ES"/>
        </w:rPr>
        <w:t xml:space="preserve">lànol </w:t>
      </w:r>
      <w:r w:rsidRPr="00BC0962">
        <w:rPr>
          <w:rFonts w:ascii="Arial" w:hAnsi="Arial" w:cs="Arial"/>
          <w:b/>
          <w:szCs w:val="22"/>
          <w:lang w:val="ca-ES"/>
        </w:rPr>
        <w:t>de l</w:t>
      </w:r>
      <w:r w:rsidR="00B0104C" w:rsidRPr="00BC0962">
        <w:rPr>
          <w:rFonts w:ascii="Arial" w:hAnsi="Arial" w:cs="Arial"/>
          <w:b/>
          <w:szCs w:val="22"/>
          <w:lang w:val="ca-ES"/>
        </w:rPr>
        <w:t xml:space="preserve">a distribució </w:t>
      </w:r>
      <w:r w:rsidR="00EF591C" w:rsidRPr="00BC0962">
        <w:rPr>
          <w:rFonts w:ascii="Arial" w:hAnsi="Arial" w:cs="Arial"/>
          <w:b/>
          <w:szCs w:val="22"/>
          <w:lang w:val="ca-ES"/>
        </w:rPr>
        <w:t xml:space="preserve">de les </w:t>
      </w:r>
      <w:r w:rsidR="001E5E38" w:rsidRPr="00BC0962">
        <w:rPr>
          <w:rFonts w:ascii="Arial" w:hAnsi="Arial" w:cs="Arial"/>
          <w:b/>
          <w:szCs w:val="22"/>
          <w:lang w:val="ca-ES"/>
        </w:rPr>
        <w:t>especies</w:t>
      </w:r>
      <w:r w:rsidR="00EF591C" w:rsidRPr="00BC0962">
        <w:rPr>
          <w:rFonts w:ascii="Arial" w:hAnsi="Arial" w:cs="Arial"/>
          <w:b/>
          <w:szCs w:val="22"/>
          <w:lang w:val="ca-ES"/>
        </w:rPr>
        <w:t xml:space="preserve"> </w:t>
      </w:r>
      <w:r w:rsidR="00EE0537" w:rsidRPr="00BC0962">
        <w:rPr>
          <w:rFonts w:ascii="Arial" w:hAnsi="Arial" w:cs="Arial"/>
          <w:b/>
          <w:szCs w:val="22"/>
          <w:lang w:val="ca-ES"/>
        </w:rPr>
        <w:t xml:space="preserve">PSC i PSUA </w:t>
      </w:r>
      <w:r w:rsidR="00EF591C" w:rsidRPr="00BC0962">
        <w:rPr>
          <w:rFonts w:ascii="Arial" w:hAnsi="Arial" w:cs="Arial"/>
          <w:b/>
          <w:szCs w:val="22"/>
          <w:lang w:val="ca-ES"/>
        </w:rPr>
        <w:t>conservades</w:t>
      </w:r>
      <w:r w:rsidR="00C90785" w:rsidRPr="00BC0962">
        <w:rPr>
          <w:rFonts w:ascii="Arial" w:hAnsi="Arial" w:cs="Arial"/>
          <w:b/>
          <w:szCs w:val="22"/>
          <w:lang w:val="ca-ES"/>
        </w:rPr>
        <w:t xml:space="preserve"> </w:t>
      </w:r>
      <w:r w:rsidR="00C90785" w:rsidRPr="00BC0962">
        <w:rPr>
          <w:rFonts w:ascii="Arial" w:hAnsi="Arial" w:cs="Arial"/>
          <w:b/>
          <w:i/>
          <w:szCs w:val="22"/>
          <w:lang w:val="ca-ES"/>
        </w:rPr>
        <w:t>in situ</w:t>
      </w:r>
      <w:r w:rsidR="0051487D" w:rsidRPr="00BC0962">
        <w:rPr>
          <w:rFonts w:ascii="Arial" w:hAnsi="Arial" w:cs="Arial"/>
          <w:b/>
          <w:szCs w:val="22"/>
          <w:lang w:val="ca-ES"/>
        </w:rPr>
        <w:t>.</w:t>
      </w:r>
    </w:p>
    <w:p w:rsidR="00C90785" w:rsidRPr="00BC0962" w:rsidRDefault="0051487D" w:rsidP="00B0104C">
      <w:pPr>
        <w:jc w:val="left"/>
        <w:rPr>
          <w:rFonts w:ascii="Arial" w:hAnsi="Arial" w:cs="Arial"/>
          <w:sz w:val="17"/>
          <w:szCs w:val="17"/>
          <w:lang w:val="ca-ES"/>
        </w:rPr>
      </w:pPr>
      <w:r w:rsidRPr="00BC0962">
        <w:rPr>
          <w:rFonts w:ascii="Arial" w:hAnsi="Arial" w:cs="Arial"/>
          <w:sz w:val="17"/>
          <w:szCs w:val="17"/>
          <w:lang w:val="ca-ES"/>
        </w:rPr>
        <w:t>Cal</w:t>
      </w:r>
      <w:r w:rsidR="00BC0962">
        <w:rPr>
          <w:rFonts w:ascii="Arial" w:hAnsi="Arial" w:cs="Arial"/>
          <w:sz w:val="17"/>
          <w:szCs w:val="17"/>
          <w:lang w:val="ca-ES"/>
        </w:rPr>
        <w:t xml:space="preserve"> indicar la distribució de les PSC i/o PSUA</w:t>
      </w:r>
      <w:r w:rsidRPr="00BC0962">
        <w:rPr>
          <w:rFonts w:ascii="Arial" w:hAnsi="Arial" w:cs="Arial"/>
          <w:sz w:val="17"/>
          <w:szCs w:val="17"/>
          <w:lang w:val="ca-ES"/>
        </w:rPr>
        <w:t xml:space="preserve"> dins de</w:t>
      </w:r>
      <w:r w:rsidR="00BC0962">
        <w:rPr>
          <w:rFonts w:ascii="Arial" w:hAnsi="Arial" w:cs="Arial"/>
          <w:sz w:val="17"/>
          <w:szCs w:val="17"/>
          <w:lang w:val="ca-ES"/>
        </w:rPr>
        <w:t>l camp</w:t>
      </w:r>
      <w:r w:rsidRPr="00BC0962">
        <w:rPr>
          <w:rFonts w:ascii="Arial" w:hAnsi="Arial" w:cs="Arial"/>
          <w:sz w:val="17"/>
          <w:szCs w:val="17"/>
          <w:lang w:val="ca-ES"/>
        </w:rPr>
        <w:t xml:space="preserve"> on es realitza la multiplicació.</w:t>
      </w:r>
    </w:p>
    <w:p w:rsidR="0051487D" w:rsidRPr="00BC0962" w:rsidRDefault="0051487D" w:rsidP="00B0104C">
      <w:pPr>
        <w:jc w:val="left"/>
        <w:rPr>
          <w:rFonts w:ascii="Arial" w:hAnsi="Arial" w:cs="Arial"/>
          <w:b/>
          <w:sz w:val="17"/>
          <w:szCs w:val="17"/>
          <w:lang w:val="ca-E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40F2E" w:rsidRPr="00BC0962" w:rsidTr="00D14B8D">
        <w:tc>
          <w:tcPr>
            <w:tcW w:w="9923" w:type="dxa"/>
          </w:tcPr>
          <w:p w:rsidR="00A51918" w:rsidRPr="00BC0962" w:rsidRDefault="00A51918" w:rsidP="00A51918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BC0962">
              <w:rPr>
                <w:rFonts w:ascii="Arial" w:hAnsi="Arial" w:cs="Arial"/>
                <w:sz w:val="17"/>
                <w:szCs w:val="17"/>
                <w:lang w:val="ca-ES"/>
              </w:rPr>
              <w:t xml:space="preserve">Lloc on es realitza la conservació </w:t>
            </w:r>
            <w:r w:rsidRPr="00BC0962">
              <w:rPr>
                <w:rFonts w:ascii="Arial" w:hAnsi="Arial" w:cs="Arial"/>
                <w:i/>
                <w:sz w:val="17"/>
                <w:szCs w:val="17"/>
                <w:lang w:val="ca-ES"/>
              </w:rPr>
              <w:t>in situ</w:t>
            </w:r>
            <w:r w:rsidRPr="00BC0962">
              <w:rPr>
                <w:rFonts w:ascii="Arial" w:hAnsi="Arial" w:cs="Arial"/>
                <w:sz w:val="17"/>
                <w:szCs w:val="17"/>
                <w:lang w:val="ca-ES"/>
              </w:rPr>
              <w:t>:</w:t>
            </w:r>
            <w:r w:rsidR="0051487D" w:rsidRPr="00BC0962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51487D" w:rsidRPr="00BC0962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  <w:p w:rsidR="0051487D" w:rsidRPr="00BC0962" w:rsidRDefault="0051487D" w:rsidP="00A51918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BC0962">
              <w:rPr>
                <w:rFonts w:ascii="Arial" w:hAnsi="Arial" w:cs="Arial"/>
                <w:sz w:val="17"/>
                <w:szCs w:val="17"/>
                <w:lang w:val="ca-ES"/>
              </w:rPr>
              <w:t>Localitat:</w:t>
            </w:r>
            <w:r w:rsidRPr="00BC0962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</w: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421C42" w:rsidRPr="00BC0962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  <w:p w:rsidR="00040F2E" w:rsidRPr="00BC0962" w:rsidRDefault="001866BA" w:rsidP="00A51918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BC0962">
              <w:rPr>
                <w:rFonts w:ascii="Arial" w:hAnsi="Arial" w:cs="Arial"/>
                <w:sz w:val="17"/>
                <w:szCs w:val="17"/>
                <w:lang w:val="ca-ES"/>
              </w:rPr>
              <w:t>Coordenades UTM (</w:t>
            </w:r>
            <w:r w:rsidR="00A51918" w:rsidRPr="00BC0962">
              <w:rPr>
                <w:rFonts w:ascii="Arial" w:hAnsi="Arial" w:cs="Arial"/>
                <w:sz w:val="17"/>
                <w:szCs w:val="17"/>
                <w:lang w:val="ca-ES"/>
              </w:rPr>
              <w:t>ETRS89):</w:t>
            </w:r>
            <w:r w:rsidR="0051487D" w:rsidRPr="00BC0962">
              <w:rPr>
                <w:rFonts w:ascii="Arial" w:hAnsi="Arial" w:cs="Arial"/>
                <w:sz w:val="17"/>
                <w:szCs w:val="17"/>
                <w:lang w:val="ca-ES"/>
              </w:rPr>
              <w:t xml:space="preserve"> </w: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421C42" w:rsidRPr="00BC0962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end"/>
            </w:r>
            <w:r w:rsidR="0051487D" w:rsidRPr="00BC0962">
              <w:rPr>
                <w:rFonts w:ascii="Arial" w:hAnsi="Arial" w:cs="Arial"/>
                <w:b/>
                <w:sz w:val="17"/>
                <w:szCs w:val="17"/>
                <w:lang w:val="ca-ES"/>
              </w:rPr>
              <w:t>,</w: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="00421C42" w:rsidRPr="00BC0962">
              <w:rPr>
                <w:rFonts w:ascii="Arial" w:hAnsi="Arial" w:cs="Arial"/>
                <w:szCs w:val="22"/>
                <w:lang w:val="ca-ES"/>
              </w:rPr>
              <w:instrText xml:space="preserve"> FORMTEXT </w:instrTex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separate"/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6135AF" w:rsidRPr="00BC0962">
              <w:rPr>
                <w:rFonts w:ascii="Arial" w:hAnsi="Arial" w:cs="Arial"/>
                <w:noProof/>
                <w:szCs w:val="22"/>
                <w:lang w:val="ca-ES"/>
              </w:rPr>
              <w:t> </w:t>
            </w:r>
            <w:r w:rsidR="00C97D4C" w:rsidRPr="00BC0962">
              <w:rPr>
                <w:rFonts w:ascii="Arial" w:hAnsi="Arial" w:cs="Arial"/>
                <w:szCs w:val="22"/>
                <w:lang w:val="ca-ES"/>
              </w:rPr>
              <w:fldChar w:fldCharType="end"/>
            </w:r>
          </w:p>
          <w:p w:rsidR="0051487D" w:rsidRPr="00BC0962" w:rsidRDefault="0051487D" w:rsidP="00A51918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421C42" w:rsidRPr="00BC0962" w:rsidRDefault="00421C42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EE0537" w:rsidRPr="00BC0962" w:rsidRDefault="00EE0537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EE0537" w:rsidRPr="00BC0962" w:rsidRDefault="00EE0537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421C42" w:rsidRPr="00BC0962" w:rsidRDefault="00421C42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421C42" w:rsidRPr="00BC0962" w:rsidRDefault="00421C42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421C42" w:rsidRPr="00BC0962" w:rsidRDefault="00421C42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040F2E" w:rsidRPr="00BC0962" w:rsidRDefault="00040F2E" w:rsidP="00040F2E">
            <w:pPr>
              <w:jc w:val="left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</w:tc>
      </w:tr>
    </w:tbl>
    <w:p w:rsidR="006135AF" w:rsidRPr="00BC0962" w:rsidRDefault="006135AF" w:rsidP="006135AF">
      <w:pPr>
        <w:jc w:val="left"/>
        <w:rPr>
          <w:rFonts w:ascii="Arial" w:hAnsi="Arial" w:cs="Arial"/>
          <w:b/>
          <w:szCs w:val="22"/>
          <w:lang w:val="ca-ES"/>
        </w:rPr>
      </w:pPr>
    </w:p>
    <w:p w:rsidR="003C5CBD" w:rsidRPr="00BC0962" w:rsidRDefault="00B932F4" w:rsidP="00421C42">
      <w:pPr>
        <w:pBdr>
          <w:bottom w:val="single" w:sz="12" w:space="1" w:color="auto"/>
        </w:pBdr>
        <w:jc w:val="left"/>
        <w:rPr>
          <w:rFonts w:ascii="Arial" w:hAnsi="Arial" w:cs="Arial"/>
          <w:b/>
          <w:i/>
          <w:szCs w:val="22"/>
          <w:lang w:val="ca-ES"/>
        </w:rPr>
      </w:pPr>
      <w:r w:rsidRPr="00BC0962">
        <w:rPr>
          <w:rFonts w:ascii="Arial" w:hAnsi="Arial" w:cs="Arial"/>
          <w:b/>
          <w:szCs w:val="22"/>
          <w:lang w:val="ca-ES"/>
        </w:rPr>
        <w:t xml:space="preserve">Descripció o </w:t>
      </w:r>
      <w:r w:rsidR="0051487D" w:rsidRPr="00BC0962">
        <w:rPr>
          <w:rFonts w:ascii="Arial" w:hAnsi="Arial" w:cs="Arial"/>
          <w:b/>
          <w:szCs w:val="22"/>
          <w:lang w:val="ca-ES"/>
        </w:rPr>
        <w:t xml:space="preserve">imatge </w:t>
      </w:r>
      <w:r w:rsidRPr="00BC0962">
        <w:rPr>
          <w:rFonts w:ascii="Arial" w:hAnsi="Arial" w:cs="Arial"/>
          <w:b/>
          <w:szCs w:val="22"/>
          <w:lang w:val="ca-ES"/>
        </w:rPr>
        <w:t xml:space="preserve">del lloc on es conserven les llavors de les </w:t>
      </w:r>
      <w:r w:rsidR="001E5E38" w:rsidRPr="00BC0962">
        <w:rPr>
          <w:rFonts w:ascii="Arial" w:hAnsi="Arial" w:cs="Arial"/>
          <w:b/>
          <w:szCs w:val="22"/>
          <w:lang w:val="ca-ES"/>
        </w:rPr>
        <w:t>especies</w:t>
      </w:r>
      <w:r w:rsidRPr="00BC0962">
        <w:rPr>
          <w:rFonts w:ascii="Arial" w:hAnsi="Arial" w:cs="Arial"/>
          <w:b/>
          <w:szCs w:val="22"/>
          <w:lang w:val="ca-ES"/>
        </w:rPr>
        <w:t xml:space="preserve"> conservades </w:t>
      </w:r>
      <w:r w:rsidRPr="00BC0962">
        <w:rPr>
          <w:rFonts w:ascii="Arial" w:hAnsi="Arial" w:cs="Arial"/>
          <w:b/>
          <w:i/>
          <w:szCs w:val="22"/>
          <w:lang w:val="ca-ES"/>
        </w:rPr>
        <w:t>ex situ</w:t>
      </w:r>
    </w:p>
    <w:p w:rsidR="00421C42" w:rsidRPr="00BC0962" w:rsidRDefault="00C97D4C" w:rsidP="00040F2E">
      <w:pPr>
        <w:jc w:val="left"/>
        <w:rPr>
          <w:rFonts w:ascii="Arial" w:hAnsi="Arial" w:cs="Arial"/>
          <w:szCs w:val="22"/>
          <w:lang w:val="ca-ES"/>
        </w:rPr>
      </w:pPr>
      <w:r w:rsidRPr="00BC0962">
        <w:rPr>
          <w:rFonts w:ascii="Arial" w:hAnsi="Arial" w:cs="Arial"/>
          <w:szCs w:val="22"/>
          <w:lang w:val="ca-ES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" w:name="Text131"/>
      <w:r w:rsidR="00421C42" w:rsidRPr="00BC0962">
        <w:rPr>
          <w:rFonts w:ascii="Arial" w:hAnsi="Arial" w:cs="Arial"/>
          <w:szCs w:val="22"/>
          <w:lang w:val="ca-ES"/>
        </w:rPr>
        <w:instrText xml:space="preserve"> FORMTEXT </w:instrText>
      </w:r>
      <w:r w:rsidRPr="00BC0962">
        <w:rPr>
          <w:rFonts w:ascii="Arial" w:hAnsi="Arial" w:cs="Arial"/>
          <w:szCs w:val="22"/>
          <w:lang w:val="ca-ES"/>
        </w:rPr>
      </w:r>
      <w:r w:rsidRPr="00BC0962">
        <w:rPr>
          <w:rFonts w:ascii="Arial" w:hAnsi="Arial" w:cs="Arial"/>
          <w:szCs w:val="22"/>
          <w:lang w:val="ca-ES"/>
        </w:rPr>
        <w:fldChar w:fldCharType="separate"/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Pr="00BC0962">
        <w:rPr>
          <w:rFonts w:ascii="Arial" w:hAnsi="Arial" w:cs="Arial"/>
          <w:szCs w:val="22"/>
          <w:lang w:val="ca-ES"/>
        </w:rPr>
        <w:fldChar w:fldCharType="end"/>
      </w:r>
      <w:bookmarkEnd w:id="1"/>
    </w:p>
    <w:p w:rsidR="00BF3F69" w:rsidRPr="00BC0962" w:rsidRDefault="00BF3F69" w:rsidP="00040F2E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F3F69">
      <w:pPr>
        <w:pBdr>
          <w:bottom w:val="single" w:sz="12" w:space="1" w:color="auto"/>
        </w:pBdr>
        <w:jc w:val="left"/>
        <w:rPr>
          <w:szCs w:val="22"/>
          <w:lang w:val="ca-ES"/>
        </w:rPr>
      </w:pPr>
    </w:p>
    <w:p w:rsidR="00BF3F69" w:rsidRPr="00BC0962" w:rsidRDefault="00BF3F69" w:rsidP="00BF3F69">
      <w:pPr>
        <w:pBdr>
          <w:bottom w:val="single" w:sz="12" w:space="1" w:color="auto"/>
        </w:pBdr>
        <w:jc w:val="left"/>
        <w:rPr>
          <w:szCs w:val="22"/>
          <w:lang w:val="ca-ES"/>
        </w:rPr>
      </w:pPr>
    </w:p>
    <w:p w:rsidR="003C5CBD" w:rsidRPr="00BC0962" w:rsidRDefault="003C5CBD" w:rsidP="00BF3F69">
      <w:pPr>
        <w:pBdr>
          <w:bottom w:val="single" w:sz="12" w:space="1" w:color="auto"/>
        </w:pBdr>
        <w:jc w:val="left"/>
        <w:rPr>
          <w:rFonts w:ascii="Arial" w:hAnsi="Arial" w:cs="Arial"/>
          <w:b/>
          <w:szCs w:val="22"/>
          <w:lang w:val="ca-ES"/>
        </w:rPr>
      </w:pPr>
      <w:r w:rsidRPr="00BC0962">
        <w:rPr>
          <w:rFonts w:ascii="Arial" w:hAnsi="Arial" w:cs="Arial"/>
          <w:b/>
          <w:szCs w:val="22"/>
          <w:lang w:val="ca-ES"/>
        </w:rPr>
        <w:t>Observacions</w:t>
      </w:r>
      <w:r w:rsidR="00040F2E" w:rsidRPr="00BC0962">
        <w:rPr>
          <w:rFonts w:ascii="Arial" w:hAnsi="Arial" w:cs="Arial"/>
          <w:b/>
          <w:szCs w:val="22"/>
          <w:lang w:val="ca-ES"/>
        </w:rPr>
        <w:t xml:space="preserve"> generals de la campanya</w:t>
      </w:r>
    </w:p>
    <w:p w:rsidR="00BF3F69" w:rsidRPr="00BC0962" w:rsidRDefault="00C97D4C" w:rsidP="00B0104C">
      <w:pPr>
        <w:jc w:val="left"/>
        <w:rPr>
          <w:rFonts w:ascii="Arial" w:hAnsi="Arial" w:cs="Arial"/>
          <w:szCs w:val="22"/>
          <w:lang w:val="ca-ES"/>
        </w:rPr>
      </w:pPr>
      <w:r w:rsidRPr="00BC0962">
        <w:rPr>
          <w:rFonts w:ascii="Arial" w:hAnsi="Arial" w:cs="Arial"/>
          <w:szCs w:val="22"/>
          <w:lang w:val="ca-ES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2" w:name="Text132"/>
      <w:r w:rsidR="00BF3F69" w:rsidRPr="00BC0962">
        <w:rPr>
          <w:rFonts w:ascii="Arial" w:hAnsi="Arial" w:cs="Arial"/>
          <w:szCs w:val="22"/>
          <w:lang w:val="ca-ES"/>
        </w:rPr>
        <w:instrText xml:space="preserve"> FORMTEXT </w:instrText>
      </w:r>
      <w:r w:rsidRPr="00BC0962">
        <w:rPr>
          <w:rFonts w:ascii="Arial" w:hAnsi="Arial" w:cs="Arial"/>
          <w:szCs w:val="22"/>
          <w:lang w:val="ca-ES"/>
        </w:rPr>
      </w:r>
      <w:r w:rsidRPr="00BC0962">
        <w:rPr>
          <w:rFonts w:ascii="Arial" w:hAnsi="Arial" w:cs="Arial"/>
          <w:szCs w:val="22"/>
          <w:lang w:val="ca-ES"/>
        </w:rPr>
        <w:fldChar w:fldCharType="separate"/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="006135AF" w:rsidRPr="00BC0962">
        <w:rPr>
          <w:rFonts w:ascii="Arial" w:hAnsi="Arial" w:cs="Arial"/>
          <w:noProof/>
          <w:szCs w:val="22"/>
          <w:lang w:val="ca-ES"/>
        </w:rPr>
        <w:t> </w:t>
      </w:r>
      <w:r w:rsidRPr="00BC0962">
        <w:rPr>
          <w:rFonts w:ascii="Arial" w:hAnsi="Arial" w:cs="Arial"/>
          <w:szCs w:val="22"/>
          <w:lang w:val="ca-ES"/>
        </w:rPr>
        <w:fldChar w:fldCharType="end"/>
      </w:r>
      <w:bookmarkEnd w:id="2"/>
    </w:p>
    <w:p w:rsidR="00BF3F69" w:rsidRPr="00BC0962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D14B8D" w:rsidRDefault="00D14B8D" w:rsidP="00B0104C">
      <w:pPr>
        <w:jc w:val="left"/>
        <w:rPr>
          <w:rFonts w:ascii="Arial" w:hAnsi="Arial" w:cs="Arial"/>
          <w:szCs w:val="22"/>
          <w:lang w:val="ca-ES"/>
        </w:rPr>
      </w:pPr>
    </w:p>
    <w:p w:rsidR="00D14B8D" w:rsidRDefault="00D14B8D" w:rsidP="00B0104C">
      <w:pPr>
        <w:jc w:val="left"/>
        <w:rPr>
          <w:rFonts w:ascii="Arial" w:hAnsi="Arial" w:cs="Arial"/>
          <w:szCs w:val="22"/>
          <w:lang w:val="ca-ES"/>
        </w:rPr>
      </w:pPr>
    </w:p>
    <w:p w:rsidR="00D14B8D" w:rsidRDefault="00D14B8D" w:rsidP="00B0104C">
      <w:pPr>
        <w:jc w:val="left"/>
        <w:rPr>
          <w:rFonts w:ascii="Arial" w:hAnsi="Arial" w:cs="Arial"/>
          <w:szCs w:val="22"/>
          <w:lang w:val="ca-ES"/>
        </w:rPr>
      </w:pPr>
    </w:p>
    <w:p w:rsidR="00D14B8D" w:rsidRDefault="00D14B8D" w:rsidP="00B0104C">
      <w:pPr>
        <w:jc w:val="left"/>
        <w:rPr>
          <w:rFonts w:ascii="Arial" w:hAnsi="Arial" w:cs="Arial"/>
          <w:szCs w:val="22"/>
          <w:lang w:val="ca-ES"/>
        </w:rPr>
      </w:pPr>
    </w:p>
    <w:p w:rsidR="00D14B8D" w:rsidRPr="00BC0962" w:rsidRDefault="00D14B8D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0104C">
      <w:pPr>
        <w:jc w:val="left"/>
        <w:rPr>
          <w:rFonts w:ascii="Arial" w:hAnsi="Arial" w:cs="Arial"/>
          <w:szCs w:val="22"/>
          <w:lang w:val="ca-ES"/>
        </w:rPr>
      </w:pPr>
    </w:p>
    <w:p w:rsidR="00BF3F69" w:rsidRPr="00BC0962" w:rsidRDefault="00BF3F69" w:rsidP="00BF3F69">
      <w:pPr>
        <w:pBdr>
          <w:bottom w:val="single" w:sz="12" w:space="1" w:color="auto"/>
        </w:pBdr>
        <w:jc w:val="left"/>
        <w:rPr>
          <w:rFonts w:ascii="Arial" w:hAnsi="Arial" w:cs="Arial"/>
          <w:szCs w:val="22"/>
          <w:lang w:val="ca-ES"/>
        </w:rPr>
      </w:pPr>
    </w:p>
    <w:sectPr w:rsidR="00BF3F69" w:rsidRPr="00BC0962" w:rsidSect="00BF3F69">
      <w:headerReference w:type="default" r:id="rId12"/>
      <w:pgSz w:w="11906" w:h="16838" w:code="9"/>
      <w:pgMar w:top="851" w:right="567" w:bottom="851" w:left="136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D1" w:rsidRDefault="004732D1" w:rsidP="003C5CBD">
      <w:r>
        <w:separator/>
      </w:r>
    </w:p>
  </w:endnote>
  <w:endnote w:type="continuationSeparator" w:id="0">
    <w:p w:rsidR="004732D1" w:rsidRDefault="004732D1" w:rsidP="003C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D6" w:rsidRDefault="005D27D6" w:rsidP="006135AF">
    <w:pPr>
      <w:pStyle w:val="Peu"/>
      <w:jc w:val="right"/>
    </w:pPr>
    <w:r w:rsidRPr="00D564E3">
      <w:rPr>
        <w:rFonts w:ascii="Arial" w:hAnsi="Arial" w:cs="Arial"/>
        <w:sz w:val="20"/>
      </w:rPr>
      <w:t xml:space="preserve">Pàgina </w:t>
    </w:r>
    <w:r w:rsidRPr="00D564E3">
      <w:rPr>
        <w:rFonts w:ascii="Arial" w:hAnsi="Arial" w:cs="Arial"/>
        <w:bCs/>
        <w:sz w:val="20"/>
      </w:rPr>
      <w:fldChar w:fldCharType="begin"/>
    </w:r>
    <w:r w:rsidRPr="00D564E3">
      <w:rPr>
        <w:rFonts w:ascii="Arial" w:hAnsi="Arial" w:cs="Arial"/>
        <w:bCs/>
        <w:sz w:val="20"/>
      </w:rPr>
      <w:instrText>PAGE</w:instrText>
    </w:r>
    <w:r w:rsidRPr="00D564E3">
      <w:rPr>
        <w:rFonts w:ascii="Arial" w:hAnsi="Arial" w:cs="Arial"/>
        <w:bCs/>
        <w:sz w:val="20"/>
      </w:rPr>
      <w:fldChar w:fldCharType="separate"/>
    </w:r>
    <w:r w:rsidR="00D14B8D">
      <w:rPr>
        <w:rFonts w:ascii="Arial" w:hAnsi="Arial" w:cs="Arial"/>
        <w:bCs/>
        <w:noProof/>
        <w:sz w:val="20"/>
      </w:rPr>
      <w:t>1</w:t>
    </w:r>
    <w:r w:rsidRPr="00D564E3">
      <w:rPr>
        <w:rFonts w:ascii="Arial" w:hAnsi="Arial" w:cs="Arial"/>
        <w:bCs/>
        <w:sz w:val="20"/>
      </w:rPr>
      <w:fldChar w:fldCharType="end"/>
    </w:r>
    <w:r w:rsidRPr="00D564E3">
      <w:rPr>
        <w:rFonts w:ascii="Arial" w:hAnsi="Arial" w:cs="Arial"/>
        <w:sz w:val="20"/>
      </w:rPr>
      <w:t xml:space="preserve"> de </w:t>
    </w:r>
    <w:r w:rsidRPr="00D564E3">
      <w:rPr>
        <w:rFonts w:ascii="Arial" w:hAnsi="Arial" w:cs="Arial"/>
        <w:bCs/>
        <w:sz w:val="20"/>
      </w:rPr>
      <w:fldChar w:fldCharType="begin"/>
    </w:r>
    <w:r w:rsidRPr="00D564E3">
      <w:rPr>
        <w:rFonts w:ascii="Arial" w:hAnsi="Arial" w:cs="Arial"/>
        <w:bCs/>
        <w:sz w:val="20"/>
      </w:rPr>
      <w:instrText>NUMPAGES</w:instrText>
    </w:r>
    <w:r w:rsidRPr="00D564E3">
      <w:rPr>
        <w:rFonts w:ascii="Arial" w:hAnsi="Arial" w:cs="Arial"/>
        <w:bCs/>
        <w:sz w:val="20"/>
      </w:rPr>
      <w:fldChar w:fldCharType="separate"/>
    </w:r>
    <w:r w:rsidR="00D14B8D">
      <w:rPr>
        <w:rFonts w:ascii="Arial" w:hAnsi="Arial" w:cs="Arial"/>
        <w:bCs/>
        <w:noProof/>
        <w:sz w:val="20"/>
      </w:rPr>
      <w:t>4</w:t>
    </w:r>
    <w:r w:rsidRPr="00D564E3">
      <w:rPr>
        <w:rFonts w:ascii="Arial" w:hAnsi="Arial" w:cs="Arial"/>
        <w:bCs/>
        <w:sz w:val="20"/>
      </w:rPr>
      <w:fldChar w:fldCharType="end"/>
    </w:r>
    <w:r w:rsidR="004732D1">
      <w:rPr>
        <w:noProof/>
        <w:lang w:val="ca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e de text 2" o:spid="_x0000_s2049" type="#_x0000_t202" style="position:absolute;left:0;text-align:left;margin-left:-38.75pt;margin-top:-84pt;width:26.2pt;height:75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" filled="f" stroked="f">
          <v:textbox style="layout-flow:vertical;mso-layout-flow-alt:bottom-to-top">
            <w:txbxContent>
              <w:p w:rsidR="005D27D6" w:rsidRPr="005F2B7A" w:rsidRDefault="005D27D6" w:rsidP="006135AF">
                <w:pPr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A1139-DO15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D1" w:rsidRDefault="004732D1" w:rsidP="003C5CBD">
      <w:r>
        <w:separator/>
      </w:r>
    </w:p>
  </w:footnote>
  <w:footnote w:type="continuationSeparator" w:id="0">
    <w:p w:rsidR="004732D1" w:rsidRDefault="004732D1" w:rsidP="003C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D6" w:rsidRPr="00A93E51" w:rsidRDefault="005D27D6" w:rsidP="00A93E51">
    <w:pPr>
      <w:pStyle w:val="Capalera"/>
      <w:rPr>
        <w:sz w:val="24"/>
        <w:lang w:val="ca-ES"/>
      </w:rPr>
    </w:pPr>
    <w:r>
      <w:rPr>
        <w:noProof/>
        <w:sz w:val="24"/>
        <w:lang w:val="ca-ES"/>
      </w:rPr>
      <w:drawing>
        <wp:anchor distT="0" distB="0" distL="114300" distR="0" simplePos="0" relativeHeight="251660288" behindDoc="1" locked="0" layoutInCell="0" allowOverlap="1" wp14:anchorId="7270F3DA" wp14:editId="7247F671">
          <wp:simplePos x="0" y="0"/>
          <wp:positionH relativeFrom="page">
            <wp:posOffset>583421</wp:posOffset>
          </wp:positionH>
          <wp:positionV relativeFrom="page">
            <wp:posOffset>454395</wp:posOffset>
          </wp:positionV>
          <wp:extent cx="280800" cy="327600"/>
          <wp:effectExtent l="0" t="0" r="0" b="0"/>
          <wp:wrapTight wrapText="bothSides">
            <wp:wrapPolygon edited="0">
              <wp:start x="0" y="0"/>
              <wp:lineTo x="0" y="20132"/>
              <wp:lineTo x="20525" y="20132"/>
              <wp:lineTo x="20525" y="0"/>
              <wp:lineTo x="0" y="0"/>
            </wp:wrapPolygon>
          </wp:wrapTight>
          <wp:docPr id="1" name="Imatge 1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:rsidR="005D27D6" w:rsidRDefault="005D27D6" w:rsidP="00A93E51">
    <w:pPr>
      <w:pStyle w:val="Capalera"/>
      <w:rPr>
        <w:sz w:val="24"/>
      </w:rPr>
    </w:pPr>
    <w:r w:rsidRPr="00A93E51">
      <w:rPr>
        <w:sz w:val="24"/>
        <w:lang w:val="ca-ES"/>
      </w:rPr>
      <w:t>Departament d'Acció</w:t>
    </w:r>
    <w:r>
      <w:rPr>
        <w:sz w:val="24"/>
      </w:rPr>
      <w:t xml:space="preserve"> Climàtica,</w:t>
    </w:r>
  </w:p>
  <w:p w:rsidR="005D27D6" w:rsidRDefault="005D27D6" w:rsidP="00A93E51">
    <w:pPr>
      <w:pStyle w:val="Capalera"/>
      <w:rPr>
        <w:sz w:val="24"/>
      </w:rPr>
    </w:pPr>
    <w:r>
      <w:rPr>
        <w:sz w:val="24"/>
      </w:rPr>
      <w:t>Alimentació i Agenda Rural</w:t>
    </w:r>
  </w:p>
  <w:p w:rsidR="005D27D6" w:rsidRDefault="005D27D6" w:rsidP="00A93E51">
    <w:pPr>
      <w:pStyle w:val="Capalera"/>
      <w:rPr>
        <w:b/>
        <w:sz w:val="24"/>
      </w:rPr>
    </w:pPr>
    <w:r>
      <w:rPr>
        <w:b/>
        <w:sz w:val="24"/>
      </w:rPr>
      <w:t xml:space="preserve">Direcció General </w:t>
    </w:r>
  </w:p>
  <w:p w:rsidR="005D27D6" w:rsidRDefault="005D27D6" w:rsidP="00A93E51">
    <w:pPr>
      <w:pStyle w:val="Capalera"/>
      <w:rPr>
        <w:b/>
        <w:sz w:val="24"/>
      </w:rPr>
    </w:pPr>
    <w:r>
      <w:rPr>
        <w:b/>
        <w:sz w:val="24"/>
      </w:rPr>
      <w:t xml:space="preserve">d’Agricultura i Ramaderia </w:t>
    </w:r>
  </w:p>
  <w:p w:rsidR="005D27D6" w:rsidRDefault="005D27D6" w:rsidP="00A93E51">
    <w:pPr>
      <w:pStyle w:val="Capalera"/>
      <w:rPr>
        <w:sz w:val="16"/>
        <w:szCs w:val="16"/>
      </w:rPr>
    </w:pPr>
    <w:r w:rsidRPr="00191CA8">
      <w:rPr>
        <w:sz w:val="16"/>
        <w:szCs w:val="16"/>
      </w:rPr>
      <w:t>Sub</w:t>
    </w:r>
    <w:r>
      <w:rPr>
        <w:sz w:val="16"/>
        <w:szCs w:val="16"/>
      </w:rPr>
      <w:t>-</w:t>
    </w:r>
    <w:r w:rsidRPr="00191CA8">
      <w:rPr>
        <w:sz w:val="16"/>
        <w:szCs w:val="16"/>
      </w:rPr>
      <w:t>direcció General d'Agricultura</w:t>
    </w:r>
  </w:p>
  <w:p w:rsidR="005D27D6" w:rsidRDefault="005D27D6" w:rsidP="00A93E51">
    <w:pPr>
      <w:pStyle w:val="Capalera"/>
      <w:rPr>
        <w:sz w:val="16"/>
        <w:szCs w:val="16"/>
      </w:rPr>
    </w:pPr>
    <w:r>
      <w:rPr>
        <w:sz w:val="16"/>
        <w:szCs w:val="16"/>
      </w:rPr>
      <w:t>Servei d’Ordenació Agrícola</w:t>
    </w:r>
  </w:p>
  <w:p w:rsidR="005D27D6" w:rsidRPr="0046122C" w:rsidRDefault="005D27D6" w:rsidP="0046122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D6" w:rsidRPr="00A93E51" w:rsidRDefault="00D14B8D" w:rsidP="00C93069">
    <w:pPr>
      <w:pStyle w:val="Capalera"/>
      <w:rPr>
        <w:sz w:val="24"/>
        <w:lang w:val="ca-ES"/>
      </w:rPr>
    </w:pPr>
    <w:r>
      <w:rPr>
        <w:noProof/>
        <w:sz w:val="24"/>
        <w:lang w:val="ca-ES"/>
      </w:rPr>
      <w:drawing>
        <wp:anchor distT="0" distB="0" distL="114300" distR="114300" simplePos="0" relativeHeight="251713536" behindDoc="0" locked="0" layoutInCell="0" allowOverlap="1" wp14:anchorId="5CCD5034" wp14:editId="4B8AC8F6">
          <wp:simplePos x="0" y="0"/>
          <wp:positionH relativeFrom="page">
            <wp:posOffset>560546</wp:posOffset>
          </wp:positionH>
          <wp:positionV relativeFrom="page">
            <wp:posOffset>463550</wp:posOffset>
          </wp:positionV>
          <wp:extent cx="280670" cy="326390"/>
          <wp:effectExtent l="0" t="0" r="0" b="0"/>
          <wp:wrapNone/>
          <wp:docPr id="2" name="Imatge 2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</w:t>
    </w:r>
    <w:r w:rsidR="005D27D6">
      <w:rPr>
        <w:sz w:val="24"/>
      </w:rPr>
      <w:t>eneralitat de Catalunya</w:t>
    </w:r>
  </w:p>
  <w:p w:rsidR="005D27D6" w:rsidRDefault="005D27D6" w:rsidP="00C93069">
    <w:pPr>
      <w:pStyle w:val="Capalera"/>
      <w:rPr>
        <w:sz w:val="24"/>
      </w:rPr>
    </w:pPr>
    <w:r w:rsidRPr="00A93E51">
      <w:rPr>
        <w:sz w:val="24"/>
        <w:lang w:val="ca-ES"/>
      </w:rPr>
      <w:t>Departament d'Acció</w:t>
    </w:r>
    <w:r>
      <w:rPr>
        <w:sz w:val="24"/>
      </w:rPr>
      <w:t xml:space="preserve"> Climàtica,</w:t>
    </w:r>
  </w:p>
  <w:p w:rsidR="005D27D6" w:rsidRDefault="005D27D6" w:rsidP="00C93069">
    <w:pPr>
      <w:pStyle w:val="Capalera"/>
      <w:rPr>
        <w:sz w:val="24"/>
      </w:rPr>
    </w:pPr>
    <w:r>
      <w:rPr>
        <w:sz w:val="24"/>
      </w:rPr>
      <w:t>Alimentació i Agenda Rural</w:t>
    </w:r>
  </w:p>
  <w:p w:rsidR="005D27D6" w:rsidRDefault="005D27D6" w:rsidP="00C93069">
    <w:pPr>
      <w:pStyle w:val="Capalera"/>
      <w:rPr>
        <w:b/>
        <w:sz w:val="24"/>
      </w:rPr>
    </w:pPr>
    <w:r>
      <w:rPr>
        <w:b/>
        <w:sz w:val="24"/>
      </w:rPr>
      <w:t xml:space="preserve">Direcció General </w:t>
    </w:r>
  </w:p>
  <w:p w:rsidR="005D27D6" w:rsidRDefault="005D27D6" w:rsidP="00C93069">
    <w:pPr>
      <w:pStyle w:val="Capalera"/>
      <w:rPr>
        <w:b/>
        <w:sz w:val="24"/>
      </w:rPr>
    </w:pPr>
    <w:r>
      <w:rPr>
        <w:b/>
        <w:sz w:val="24"/>
      </w:rPr>
      <w:t xml:space="preserve">d’Agricultura i Ramaderia </w:t>
    </w:r>
  </w:p>
  <w:p w:rsidR="005D27D6" w:rsidRDefault="005D27D6" w:rsidP="00C93069">
    <w:pPr>
      <w:pStyle w:val="Capalera"/>
      <w:rPr>
        <w:sz w:val="16"/>
        <w:szCs w:val="16"/>
      </w:rPr>
    </w:pPr>
    <w:r w:rsidRPr="00191CA8">
      <w:rPr>
        <w:sz w:val="16"/>
        <w:szCs w:val="16"/>
      </w:rPr>
      <w:t>Sub</w:t>
    </w:r>
    <w:r>
      <w:rPr>
        <w:sz w:val="16"/>
        <w:szCs w:val="16"/>
      </w:rPr>
      <w:t>-</w:t>
    </w:r>
    <w:r w:rsidRPr="00191CA8">
      <w:rPr>
        <w:sz w:val="16"/>
        <w:szCs w:val="16"/>
      </w:rPr>
      <w:t>direcció General d'Agricultura</w:t>
    </w:r>
  </w:p>
  <w:p w:rsidR="005D27D6" w:rsidRDefault="005D27D6" w:rsidP="0046122C">
    <w:pPr>
      <w:pStyle w:val="Capalera"/>
      <w:rPr>
        <w:sz w:val="16"/>
        <w:szCs w:val="16"/>
      </w:rPr>
    </w:pPr>
    <w:r>
      <w:rPr>
        <w:sz w:val="16"/>
        <w:szCs w:val="16"/>
      </w:rPr>
      <w:t>Servei d’Ordenació Agrícola</w:t>
    </w:r>
  </w:p>
  <w:p w:rsidR="00D14B8D" w:rsidRPr="00D14B8D" w:rsidRDefault="00D14B8D" w:rsidP="0046122C">
    <w:pPr>
      <w:pStyle w:val="Capalera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7D6" w:rsidRDefault="005D27D6" w:rsidP="004F4D11">
    <w:pPr>
      <w:pStyle w:val="Capalera"/>
      <w:rPr>
        <w:sz w:val="24"/>
      </w:rPr>
    </w:pPr>
  </w:p>
  <w:p w:rsidR="005D27D6" w:rsidRDefault="005D27D6" w:rsidP="004F4D11">
    <w:pPr>
      <w:pStyle w:val="Capalera"/>
      <w:rPr>
        <w:sz w:val="24"/>
      </w:rPr>
    </w:pPr>
  </w:p>
  <w:p w:rsidR="005D27D6" w:rsidRPr="00A93E51" w:rsidRDefault="005D27D6" w:rsidP="004F4D11">
    <w:pPr>
      <w:pStyle w:val="Capalera"/>
      <w:rPr>
        <w:sz w:val="24"/>
        <w:lang w:val="ca-ES"/>
      </w:rPr>
    </w:pPr>
    <w:r>
      <w:rPr>
        <w:noProof/>
        <w:sz w:val="24"/>
        <w:lang w:val="ca-ES"/>
      </w:rPr>
      <w:drawing>
        <wp:anchor distT="0" distB="0" distL="114300" distR="114300" simplePos="0" relativeHeight="251717632" behindDoc="0" locked="0" layoutInCell="0" allowOverlap="1" wp14:anchorId="2715184F" wp14:editId="6F525C19">
          <wp:simplePos x="0" y="0"/>
          <wp:positionH relativeFrom="page">
            <wp:posOffset>585261</wp:posOffset>
          </wp:positionH>
          <wp:positionV relativeFrom="page">
            <wp:posOffset>454866</wp:posOffset>
          </wp:positionV>
          <wp:extent cx="280670" cy="326390"/>
          <wp:effectExtent l="0" t="0" r="0" b="0"/>
          <wp:wrapTopAndBottom/>
          <wp:docPr id="4" name="Imatge 4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:rsidR="005D27D6" w:rsidRDefault="005D27D6" w:rsidP="004F4D11">
    <w:pPr>
      <w:pStyle w:val="Capalera"/>
      <w:rPr>
        <w:sz w:val="24"/>
      </w:rPr>
    </w:pPr>
    <w:r w:rsidRPr="00A93E51">
      <w:rPr>
        <w:sz w:val="24"/>
        <w:lang w:val="ca-ES"/>
      </w:rPr>
      <w:t>Departament d'Acció</w:t>
    </w:r>
    <w:r>
      <w:rPr>
        <w:sz w:val="24"/>
      </w:rPr>
      <w:t xml:space="preserve"> Climàtica,</w:t>
    </w:r>
  </w:p>
  <w:p w:rsidR="005D27D6" w:rsidRDefault="005D27D6" w:rsidP="004F4D11">
    <w:pPr>
      <w:pStyle w:val="Capalera"/>
      <w:rPr>
        <w:sz w:val="24"/>
      </w:rPr>
    </w:pPr>
    <w:r>
      <w:rPr>
        <w:sz w:val="24"/>
      </w:rPr>
      <w:t>Alimentació i Agenda Rural</w:t>
    </w:r>
  </w:p>
  <w:p w:rsidR="005D27D6" w:rsidRDefault="005D27D6" w:rsidP="004F4D11">
    <w:pPr>
      <w:pStyle w:val="Capalera"/>
      <w:rPr>
        <w:b/>
        <w:sz w:val="24"/>
      </w:rPr>
    </w:pPr>
    <w:r>
      <w:rPr>
        <w:b/>
        <w:sz w:val="24"/>
      </w:rPr>
      <w:t xml:space="preserve">Direcció General </w:t>
    </w:r>
  </w:p>
  <w:p w:rsidR="005D27D6" w:rsidRDefault="005D27D6" w:rsidP="004F4D11">
    <w:pPr>
      <w:pStyle w:val="Capalera"/>
      <w:rPr>
        <w:b/>
        <w:sz w:val="24"/>
      </w:rPr>
    </w:pPr>
    <w:r>
      <w:rPr>
        <w:b/>
        <w:sz w:val="24"/>
      </w:rPr>
      <w:t xml:space="preserve">d’Agricultura i Ramaderia </w:t>
    </w:r>
  </w:p>
  <w:p w:rsidR="005D27D6" w:rsidRDefault="005D27D6" w:rsidP="004F4D11">
    <w:pPr>
      <w:pStyle w:val="Capalera"/>
      <w:rPr>
        <w:sz w:val="16"/>
        <w:szCs w:val="16"/>
      </w:rPr>
    </w:pPr>
    <w:r w:rsidRPr="00191CA8">
      <w:rPr>
        <w:sz w:val="16"/>
        <w:szCs w:val="16"/>
      </w:rPr>
      <w:t>Sub</w:t>
    </w:r>
    <w:r>
      <w:rPr>
        <w:sz w:val="16"/>
        <w:szCs w:val="16"/>
      </w:rPr>
      <w:t>-</w:t>
    </w:r>
    <w:r w:rsidRPr="00191CA8">
      <w:rPr>
        <w:sz w:val="16"/>
        <w:szCs w:val="16"/>
      </w:rPr>
      <w:t>direcció General d'Agricultura</w:t>
    </w:r>
  </w:p>
  <w:p w:rsidR="005D27D6" w:rsidRDefault="005D27D6" w:rsidP="004F4D11">
    <w:pPr>
      <w:pStyle w:val="Capalera"/>
      <w:rPr>
        <w:sz w:val="16"/>
        <w:szCs w:val="16"/>
      </w:rPr>
    </w:pPr>
    <w:r>
      <w:rPr>
        <w:sz w:val="16"/>
        <w:szCs w:val="16"/>
      </w:rPr>
      <w:t>Servei d’Ordenació Agrícola</w:t>
    </w:r>
  </w:p>
  <w:p w:rsidR="005D27D6" w:rsidRDefault="005D27D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669"/>
    <w:multiLevelType w:val="hybridMultilevel"/>
    <w:tmpl w:val="B6A21AE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B04D4"/>
    <w:multiLevelType w:val="hybridMultilevel"/>
    <w:tmpl w:val="CD48DD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1188"/>
    <w:multiLevelType w:val="singleLevel"/>
    <w:tmpl w:val="987A2268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5B2BE1"/>
    <w:multiLevelType w:val="hybridMultilevel"/>
    <w:tmpl w:val="FE7EF2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0FAE"/>
    <w:multiLevelType w:val="singleLevel"/>
    <w:tmpl w:val="874AAFB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613604E"/>
    <w:multiLevelType w:val="hybridMultilevel"/>
    <w:tmpl w:val="38265C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C3D4A"/>
    <w:multiLevelType w:val="hybridMultilevel"/>
    <w:tmpl w:val="FAECD68A"/>
    <w:lvl w:ilvl="0" w:tplc="111CB78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E02BA"/>
    <w:multiLevelType w:val="hybridMultilevel"/>
    <w:tmpl w:val="E522EC1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7462C"/>
    <w:multiLevelType w:val="hybridMultilevel"/>
    <w:tmpl w:val="9A0423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13939"/>
    <w:multiLevelType w:val="multilevel"/>
    <w:tmpl w:val="EE245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C2136F"/>
    <w:multiLevelType w:val="singleLevel"/>
    <w:tmpl w:val="7BF27364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1" w15:restartNumberingAfterBreak="0">
    <w:nsid w:val="4CD36D7D"/>
    <w:multiLevelType w:val="hybridMultilevel"/>
    <w:tmpl w:val="3CDC19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229D9"/>
    <w:multiLevelType w:val="hybridMultilevel"/>
    <w:tmpl w:val="7304FE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25B14"/>
    <w:multiLevelType w:val="singleLevel"/>
    <w:tmpl w:val="8B78E234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4" w15:restartNumberingAfterBreak="0">
    <w:nsid w:val="603C2DF0"/>
    <w:multiLevelType w:val="hybridMultilevel"/>
    <w:tmpl w:val="779865B0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348A4"/>
    <w:multiLevelType w:val="hybridMultilevel"/>
    <w:tmpl w:val="28CEF3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8704F"/>
    <w:multiLevelType w:val="hybridMultilevel"/>
    <w:tmpl w:val="B0B81068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9C30AB"/>
    <w:multiLevelType w:val="singleLevel"/>
    <w:tmpl w:val="462A4870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5"/>
  </w:num>
  <w:num w:numId="10">
    <w:abstractNumId w:val="14"/>
  </w:num>
  <w:num w:numId="11">
    <w:abstractNumId w:val="5"/>
  </w:num>
  <w:num w:numId="12">
    <w:abstractNumId w:val="16"/>
  </w:num>
  <w:num w:numId="13">
    <w:abstractNumId w:val="0"/>
  </w:num>
  <w:num w:numId="14">
    <w:abstractNumId w:val="11"/>
  </w:num>
  <w:num w:numId="15">
    <w:abstractNumId w:val="1"/>
  </w:num>
  <w:num w:numId="16">
    <w:abstractNumId w:val="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569"/>
    <w:rsid w:val="00032E82"/>
    <w:rsid w:val="00040F2E"/>
    <w:rsid w:val="001147D4"/>
    <w:rsid w:val="00116946"/>
    <w:rsid w:val="00117E74"/>
    <w:rsid w:val="0016448E"/>
    <w:rsid w:val="001866BA"/>
    <w:rsid w:val="001927A7"/>
    <w:rsid w:val="001930DE"/>
    <w:rsid w:val="001A30FE"/>
    <w:rsid w:val="001E5E38"/>
    <w:rsid w:val="002557AF"/>
    <w:rsid w:val="002749C7"/>
    <w:rsid w:val="002B3E9E"/>
    <w:rsid w:val="002E3CCD"/>
    <w:rsid w:val="003508E8"/>
    <w:rsid w:val="00360131"/>
    <w:rsid w:val="003C5CBD"/>
    <w:rsid w:val="003D199A"/>
    <w:rsid w:val="00421C42"/>
    <w:rsid w:val="00437F4D"/>
    <w:rsid w:val="0046122C"/>
    <w:rsid w:val="00472EDF"/>
    <w:rsid w:val="004732D1"/>
    <w:rsid w:val="004A4569"/>
    <w:rsid w:val="004F4D11"/>
    <w:rsid w:val="005041FF"/>
    <w:rsid w:val="00513CBD"/>
    <w:rsid w:val="0051487D"/>
    <w:rsid w:val="00517B85"/>
    <w:rsid w:val="005448C6"/>
    <w:rsid w:val="005B1EF3"/>
    <w:rsid w:val="005D27D6"/>
    <w:rsid w:val="005D4DB0"/>
    <w:rsid w:val="005E34BF"/>
    <w:rsid w:val="005F19E5"/>
    <w:rsid w:val="00601D48"/>
    <w:rsid w:val="006135AF"/>
    <w:rsid w:val="006364EF"/>
    <w:rsid w:val="00673DF8"/>
    <w:rsid w:val="00744F92"/>
    <w:rsid w:val="007974E2"/>
    <w:rsid w:val="00813F76"/>
    <w:rsid w:val="008850E9"/>
    <w:rsid w:val="008854A2"/>
    <w:rsid w:val="008A4710"/>
    <w:rsid w:val="00901FFA"/>
    <w:rsid w:val="00911F47"/>
    <w:rsid w:val="009204B3"/>
    <w:rsid w:val="0094713B"/>
    <w:rsid w:val="009A7C06"/>
    <w:rsid w:val="00A20856"/>
    <w:rsid w:val="00A50CF6"/>
    <w:rsid w:val="00A51918"/>
    <w:rsid w:val="00A73345"/>
    <w:rsid w:val="00A873D4"/>
    <w:rsid w:val="00A93E51"/>
    <w:rsid w:val="00A971E0"/>
    <w:rsid w:val="00AB0C3D"/>
    <w:rsid w:val="00B0104C"/>
    <w:rsid w:val="00B06890"/>
    <w:rsid w:val="00B151F9"/>
    <w:rsid w:val="00B82260"/>
    <w:rsid w:val="00B932F4"/>
    <w:rsid w:val="00BC0962"/>
    <w:rsid w:val="00BF1A96"/>
    <w:rsid w:val="00BF3F69"/>
    <w:rsid w:val="00C7677B"/>
    <w:rsid w:val="00C90785"/>
    <w:rsid w:val="00C93069"/>
    <w:rsid w:val="00C94774"/>
    <w:rsid w:val="00C97D4C"/>
    <w:rsid w:val="00CE2403"/>
    <w:rsid w:val="00D14B8D"/>
    <w:rsid w:val="00D2691B"/>
    <w:rsid w:val="00D5431B"/>
    <w:rsid w:val="00DB0CBA"/>
    <w:rsid w:val="00E31DD3"/>
    <w:rsid w:val="00E74A98"/>
    <w:rsid w:val="00E83C05"/>
    <w:rsid w:val="00EE0537"/>
    <w:rsid w:val="00EF591C"/>
    <w:rsid w:val="00EF69F6"/>
    <w:rsid w:val="00F00682"/>
    <w:rsid w:val="00F65646"/>
    <w:rsid w:val="00F84832"/>
    <w:rsid w:val="00F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011507"/>
  <w15:docId w15:val="{6283039E-41F3-48DB-9F70-D869E63A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2F4"/>
    <w:pPr>
      <w:jc w:val="both"/>
    </w:pPr>
    <w:rPr>
      <w:rFonts w:ascii="Helvetica" w:hAnsi="Helvetica"/>
      <w:sz w:val="22"/>
      <w:lang w:val="es-ES"/>
    </w:rPr>
  </w:style>
  <w:style w:type="paragraph" w:styleId="Ttol1">
    <w:name w:val="heading 1"/>
    <w:basedOn w:val="Normal"/>
    <w:next w:val="Normal"/>
    <w:link w:val="Ttol1Car"/>
    <w:qFormat/>
    <w:rsid w:val="005448C6"/>
    <w:pPr>
      <w:keepNext/>
      <w:pBdr>
        <w:bottom w:val="single" w:sz="24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link w:val="Ttol2Car"/>
    <w:qFormat/>
    <w:rsid w:val="005448C6"/>
    <w:pPr>
      <w:keepNext/>
      <w:spacing w:before="240" w:after="60"/>
      <w:outlineLvl w:val="1"/>
    </w:pPr>
    <w:rPr>
      <w:rFonts w:ascii="Helv" w:hAnsi="Helv"/>
      <w:b/>
      <w:i/>
      <w:sz w:val="24"/>
      <w:u w:val="single"/>
    </w:rPr>
  </w:style>
  <w:style w:type="paragraph" w:styleId="Ttol3">
    <w:name w:val="heading 3"/>
    <w:basedOn w:val="Normal"/>
    <w:next w:val="Normal"/>
    <w:link w:val="Ttol3Car"/>
    <w:qFormat/>
    <w:rsid w:val="005448C6"/>
    <w:pPr>
      <w:keepNext/>
      <w:spacing w:before="240" w:after="60"/>
      <w:outlineLvl w:val="2"/>
    </w:pPr>
    <w:rPr>
      <w:u w:val="single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813F76"/>
    <w:pPr>
      <w:spacing w:before="240" w:after="60"/>
      <w:outlineLvl w:val="4"/>
    </w:pPr>
    <w:rPr>
      <w:rFonts w:ascii="Calibri" w:hAnsi="Calibri"/>
      <w:b/>
      <w:bCs/>
      <w:i/>
      <w:iCs/>
      <w:kern w:val="28"/>
      <w:sz w:val="26"/>
      <w:szCs w:val="26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813F76"/>
    <w:rPr>
      <w:rFonts w:ascii="Helvetica" w:hAnsi="Helvetica"/>
      <w:b/>
      <w:kern w:val="28"/>
      <w:sz w:val="28"/>
      <w:lang w:val="es-ES"/>
    </w:rPr>
  </w:style>
  <w:style w:type="character" w:customStyle="1" w:styleId="Ttol2Car">
    <w:name w:val="Títol 2 Car"/>
    <w:basedOn w:val="Tipusdelletraperdefectedelpargraf"/>
    <w:link w:val="Ttol2"/>
    <w:rsid w:val="00813F76"/>
    <w:rPr>
      <w:rFonts w:ascii="Helv" w:hAnsi="Helv"/>
      <w:b/>
      <w:i/>
      <w:sz w:val="24"/>
      <w:u w:val="single"/>
      <w:lang w:val="es-ES"/>
    </w:rPr>
  </w:style>
  <w:style w:type="character" w:customStyle="1" w:styleId="Ttol3Car">
    <w:name w:val="Títol 3 Car"/>
    <w:basedOn w:val="Tipusdelletraperdefectedelpargraf"/>
    <w:link w:val="Ttol3"/>
    <w:rsid w:val="00813F76"/>
    <w:rPr>
      <w:rFonts w:ascii="Helvetica" w:hAnsi="Helvetica"/>
      <w:sz w:val="22"/>
      <w:u w:val="single"/>
      <w:lang w:val="es-ES"/>
    </w:rPr>
  </w:style>
  <w:style w:type="character" w:customStyle="1" w:styleId="Ttol5Car">
    <w:name w:val="Títol 5 Car"/>
    <w:basedOn w:val="Tipusdelletraperdefectedelpargraf"/>
    <w:link w:val="Ttol5"/>
    <w:semiHidden/>
    <w:rsid w:val="00813F76"/>
    <w:rPr>
      <w:rFonts w:ascii="Calibri" w:hAnsi="Calibri"/>
      <w:b/>
      <w:bCs/>
      <w:i/>
      <w:iCs/>
      <w:kern w:val="28"/>
      <w:sz w:val="26"/>
      <w:szCs w:val="26"/>
    </w:rPr>
  </w:style>
  <w:style w:type="paragraph" w:styleId="Capalera">
    <w:name w:val="header"/>
    <w:basedOn w:val="Normal"/>
    <w:link w:val="CapaleraCar"/>
    <w:rsid w:val="005448C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813F76"/>
    <w:rPr>
      <w:rFonts w:ascii="Helvetica" w:hAnsi="Helvetica"/>
      <w:sz w:val="22"/>
      <w:lang w:val="es-ES"/>
    </w:rPr>
  </w:style>
  <w:style w:type="paragraph" w:customStyle="1" w:styleId="Gui">
    <w:name w:val="Guió"/>
    <w:basedOn w:val="Normal"/>
    <w:rsid w:val="005448C6"/>
    <w:pPr>
      <w:numPr>
        <w:numId w:val="1"/>
      </w:numPr>
      <w:spacing w:line="360" w:lineRule="auto"/>
      <w:ind w:left="1037" w:hanging="357"/>
    </w:pPr>
  </w:style>
  <w:style w:type="paragraph" w:styleId="Peu">
    <w:name w:val="footer"/>
    <w:basedOn w:val="Normal"/>
    <w:link w:val="PeuCar"/>
    <w:uiPriority w:val="99"/>
    <w:rsid w:val="005448C6"/>
    <w:pPr>
      <w:tabs>
        <w:tab w:val="center" w:pos="4252"/>
        <w:tab w:val="right" w:pos="8504"/>
      </w:tabs>
    </w:pPr>
    <w:rPr>
      <w:sz w:val="16"/>
    </w:rPr>
  </w:style>
  <w:style w:type="character" w:customStyle="1" w:styleId="PeuCar">
    <w:name w:val="Peu Car"/>
    <w:basedOn w:val="Tipusdelletraperdefectedelpargraf"/>
    <w:link w:val="Peu"/>
    <w:uiPriority w:val="99"/>
    <w:rsid w:val="00813F76"/>
    <w:rPr>
      <w:rFonts w:ascii="Helvetica" w:hAnsi="Helvetica"/>
      <w:sz w:val="16"/>
      <w:lang w:val="es-ES"/>
    </w:rPr>
  </w:style>
  <w:style w:type="paragraph" w:customStyle="1" w:styleId="Topo">
    <w:name w:val="Topo"/>
    <w:basedOn w:val="Normal"/>
    <w:rsid w:val="005448C6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rsid w:val="005448C6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rsid w:val="005448C6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rsid w:val="005448C6"/>
    <w:pPr>
      <w:numPr>
        <w:numId w:val="5"/>
      </w:numPr>
      <w:spacing w:line="480" w:lineRule="auto"/>
      <w:ind w:left="357" w:hanging="357"/>
    </w:pPr>
  </w:style>
  <w:style w:type="table" w:styleId="Taulaambquadrcula">
    <w:name w:val="Table Grid"/>
    <w:basedOn w:val="Taulanormal"/>
    <w:rsid w:val="004A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semiHidden/>
    <w:unhideWhenUsed/>
    <w:rsid w:val="009A7C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9A7C06"/>
    <w:rPr>
      <w:rFonts w:ascii="Tahoma" w:hAnsi="Tahoma" w:cs="Tahoma"/>
      <w:sz w:val="16"/>
      <w:szCs w:val="16"/>
      <w:lang w:val="es-ES"/>
    </w:rPr>
  </w:style>
  <w:style w:type="paragraph" w:customStyle="1" w:styleId="Tabla">
    <w:name w:val="Tabla"/>
    <w:rsid w:val="00813F76"/>
    <w:pPr>
      <w:jc w:val="both"/>
    </w:pPr>
    <w:rPr>
      <w:rFonts w:ascii="Helvetica" w:hAnsi="Helvetica"/>
      <w:snapToGrid w:val="0"/>
      <w:color w:val="000000"/>
      <w:sz w:val="22"/>
      <w:lang w:val="es-ES" w:eastAsia="es-ES"/>
    </w:rPr>
  </w:style>
  <w:style w:type="character" w:styleId="Refernciadecomentari">
    <w:name w:val="annotation reference"/>
    <w:uiPriority w:val="99"/>
    <w:rsid w:val="00813F76"/>
    <w:rPr>
      <w:sz w:val="16"/>
    </w:rPr>
  </w:style>
  <w:style w:type="paragraph" w:styleId="Textdecomentari">
    <w:name w:val="annotation text"/>
    <w:basedOn w:val="Normal"/>
    <w:link w:val="TextdecomentariCar"/>
    <w:uiPriority w:val="99"/>
    <w:rsid w:val="00813F76"/>
    <w:rPr>
      <w:rFonts w:ascii="Helv" w:hAnsi="Helv"/>
      <w:kern w:val="28"/>
      <w:sz w:val="20"/>
      <w:lang w:val="ca-E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813F76"/>
    <w:rPr>
      <w:rFonts w:ascii="Helv" w:hAnsi="Helv"/>
      <w:kern w:val="28"/>
    </w:rPr>
  </w:style>
  <w:style w:type="character" w:styleId="Enlla">
    <w:name w:val="Hyperlink"/>
    <w:uiPriority w:val="99"/>
    <w:rsid w:val="00813F76"/>
    <w:rPr>
      <w:color w:val="0000FF"/>
      <w:u w:val="single"/>
    </w:rPr>
  </w:style>
  <w:style w:type="paragraph" w:styleId="NormalWeb">
    <w:name w:val="Normal (Web)"/>
    <w:basedOn w:val="Normal"/>
    <w:uiPriority w:val="99"/>
    <w:rsid w:val="00813F7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ca-ES"/>
    </w:rPr>
  </w:style>
  <w:style w:type="character" w:styleId="Textennegreta">
    <w:name w:val="Strong"/>
    <w:qFormat/>
    <w:rsid w:val="00813F76"/>
    <w:rPr>
      <w:b/>
      <w:bCs/>
    </w:rPr>
  </w:style>
  <w:style w:type="character" w:styleId="mfasi">
    <w:name w:val="Emphasis"/>
    <w:qFormat/>
    <w:rsid w:val="00813F76"/>
    <w:rPr>
      <w:i/>
      <w:iCs/>
    </w:rPr>
  </w:style>
  <w:style w:type="paragraph" w:styleId="Textdenotaapeudepgina">
    <w:name w:val="footnote text"/>
    <w:basedOn w:val="Normal"/>
    <w:link w:val="TextdenotaapeudepginaCar"/>
    <w:semiHidden/>
    <w:rsid w:val="00813F76"/>
    <w:rPr>
      <w:rFonts w:ascii="Helv" w:hAnsi="Helv"/>
      <w:kern w:val="28"/>
      <w:sz w:val="20"/>
      <w:lang w:val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13F76"/>
    <w:rPr>
      <w:rFonts w:ascii="Helv" w:hAnsi="Helv"/>
      <w:kern w:val="28"/>
    </w:rPr>
  </w:style>
  <w:style w:type="paragraph" w:styleId="Textindependent">
    <w:name w:val="Body Text"/>
    <w:basedOn w:val="Normal"/>
    <w:link w:val="TextindependentCar"/>
    <w:rsid w:val="00813F76"/>
    <w:pPr>
      <w:spacing w:before="80"/>
    </w:pPr>
    <w:rPr>
      <w:kern w:val="28"/>
      <w:sz w:val="12"/>
    </w:rPr>
  </w:style>
  <w:style w:type="character" w:customStyle="1" w:styleId="TextindependentCar">
    <w:name w:val="Text independent Car"/>
    <w:basedOn w:val="Tipusdelletraperdefectedelpargraf"/>
    <w:link w:val="Textindependent"/>
    <w:rsid w:val="00813F76"/>
    <w:rPr>
      <w:rFonts w:ascii="Helvetica" w:hAnsi="Helvetica"/>
      <w:kern w:val="28"/>
      <w:sz w:val="12"/>
      <w:lang w:val="es-ES"/>
    </w:rPr>
  </w:style>
  <w:style w:type="table" w:styleId="Taulaambcolumnes1">
    <w:name w:val="Table Columns 1"/>
    <w:basedOn w:val="Taulanormal"/>
    <w:rsid w:val="00813F7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stella">
    <w:name w:val="Castella"/>
    <w:basedOn w:val="Normal"/>
    <w:rsid w:val="00813F76"/>
    <w:rPr>
      <w:rFonts w:ascii="Arial" w:hAnsi="Arial"/>
      <w:sz w:val="24"/>
    </w:rPr>
  </w:style>
  <w:style w:type="paragraph" w:customStyle="1" w:styleId="Textopredeterminado">
    <w:name w:val="Texto predeterminado"/>
    <w:basedOn w:val="Normal"/>
    <w:rsid w:val="00813F76"/>
    <w:pPr>
      <w:jc w:val="left"/>
    </w:pPr>
    <w:rPr>
      <w:rFonts w:ascii="Arial" w:hAnsi="Arial"/>
      <w:sz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813F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13F76"/>
    <w:rPr>
      <w:rFonts w:ascii="Helv" w:hAnsi="Helv"/>
      <w:b/>
      <w:bCs/>
      <w:kern w:val="28"/>
    </w:rPr>
  </w:style>
  <w:style w:type="paragraph" w:styleId="Textdenotaalfinal">
    <w:name w:val="endnote text"/>
    <w:basedOn w:val="Normal"/>
    <w:link w:val="TextdenotaalfinalCar"/>
    <w:uiPriority w:val="99"/>
    <w:unhideWhenUsed/>
    <w:rsid w:val="00813F76"/>
    <w:rPr>
      <w:sz w:val="20"/>
      <w:lang w:val="ca-ES"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rsid w:val="00813F76"/>
    <w:rPr>
      <w:rFonts w:ascii="Helvetica" w:hAnsi="Helvetica"/>
      <w:lang w:eastAsia="es-ES"/>
    </w:rPr>
  </w:style>
  <w:style w:type="character" w:styleId="Refernciadenotaalfinal">
    <w:name w:val="endnote reference"/>
    <w:uiPriority w:val="99"/>
    <w:unhideWhenUsed/>
    <w:rsid w:val="00813F76"/>
    <w:rPr>
      <w:rFonts w:ascii="Times New Roman" w:hAnsi="Times New Roman" w:cs="Times New Roman" w:hint="default"/>
      <w:vertAlign w:val="superscript"/>
    </w:rPr>
  </w:style>
  <w:style w:type="character" w:styleId="Enllavisitat">
    <w:name w:val="FollowedHyperlink"/>
    <w:uiPriority w:val="99"/>
    <w:unhideWhenUsed/>
    <w:rsid w:val="00813F76"/>
    <w:rPr>
      <w:color w:val="800080"/>
      <w:u w:val="single"/>
    </w:rPr>
  </w:style>
  <w:style w:type="character" w:customStyle="1" w:styleId="apple-converted-space">
    <w:name w:val="apple-converted-space"/>
    <w:rsid w:val="00813F76"/>
  </w:style>
  <w:style w:type="paragraph" w:styleId="Pargrafdellista">
    <w:name w:val="List Paragraph"/>
    <w:basedOn w:val="Normal"/>
    <w:uiPriority w:val="34"/>
    <w:qFormat/>
    <w:rsid w:val="00813F76"/>
    <w:pPr>
      <w:ind w:left="708"/>
    </w:pPr>
    <w:rPr>
      <w:rFonts w:ascii="Helv" w:hAnsi="Helv"/>
      <w:kern w:val="28"/>
      <w:sz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363C-9499-4751-BAFE-F54D10F1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Ajut de minimis per al foment de les actuacions relacionades amb la biodiversitat cultivada.</dc:title>
  <dc:creator>Generalitat de Catalunya</dc:creator>
  <cp:lastModifiedBy>Muñoz Alvarez, Esther</cp:lastModifiedBy>
  <cp:revision>19</cp:revision>
  <cp:lastPrinted>2017-03-08T09:54:00Z</cp:lastPrinted>
  <dcterms:created xsi:type="dcterms:W3CDTF">2020-12-04T09:05:00Z</dcterms:created>
  <dcterms:modified xsi:type="dcterms:W3CDTF">2021-11-16T15:01:00Z</dcterms:modified>
</cp:coreProperties>
</file>