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21" w:rsidRDefault="002F5D21" w:rsidP="0034786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</w:tblGrid>
      <w:tr w:rsidR="002F5D21" w:rsidRPr="0050239A" w:rsidTr="0050239A">
        <w:trPr>
          <w:trHeight w:val="1028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CA4FF7" w:rsidRPr="00120E0D" w:rsidRDefault="00CA4FF7" w:rsidP="0050239A">
            <w:pPr>
              <w:spacing w:line="220" w:lineRule="exact"/>
              <w:rPr>
                <w:rFonts w:ascii="Arial" w:hAnsi="Arial" w:cs="Arial"/>
                <w:b/>
                <w:bCs/>
                <w:lang w:val="ca-ES"/>
              </w:rPr>
            </w:pPr>
            <w:r w:rsidRPr="00120E0D">
              <w:rPr>
                <w:rFonts w:ascii="Arial" w:hAnsi="Arial" w:cs="Arial"/>
                <w:b/>
                <w:bCs/>
                <w:lang w:val="ca-ES"/>
              </w:rPr>
              <w:t xml:space="preserve">Model de memòria tècnica per la justificació de projectes de prevenció </w:t>
            </w:r>
            <w:r w:rsidR="00517F8F" w:rsidRPr="00120E0D">
              <w:rPr>
                <w:rFonts w:ascii="Arial" w:hAnsi="Arial" w:cs="Arial"/>
                <w:b/>
                <w:bCs/>
                <w:lang w:val="ca-ES"/>
              </w:rPr>
              <w:t xml:space="preserve">i preparació per a la reutilització </w:t>
            </w:r>
            <w:r w:rsidRPr="00120E0D">
              <w:rPr>
                <w:rFonts w:ascii="Arial" w:hAnsi="Arial" w:cs="Arial"/>
                <w:b/>
                <w:bCs/>
                <w:lang w:val="ca-ES"/>
              </w:rPr>
              <w:t>de residus municipals d’ens locals.</w:t>
            </w:r>
          </w:p>
          <w:p w:rsidR="00CA4FF7" w:rsidRPr="00120E0D" w:rsidRDefault="009277D6" w:rsidP="00404E1E">
            <w:pPr>
              <w:spacing w:line="220" w:lineRule="exact"/>
              <w:rPr>
                <w:rFonts w:ascii="Arial" w:hAnsi="Arial" w:cs="Arial"/>
                <w:b/>
                <w:bCs/>
                <w:lang w:val="ca-ES"/>
              </w:rPr>
            </w:pPr>
            <w:r w:rsidRPr="00120E0D">
              <w:rPr>
                <w:rFonts w:ascii="Arial" w:hAnsi="Arial" w:cs="Arial"/>
                <w:b/>
                <w:bCs/>
                <w:lang w:val="ca-ES"/>
              </w:rPr>
              <w:t>Codi de la convocatòria TES/</w:t>
            </w:r>
            <w:r w:rsidR="00EF23E9" w:rsidRPr="00120E0D">
              <w:rPr>
                <w:rFonts w:ascii="Arial" w:hAnsi="Arial" w:cs="Arial"/>
                <w:b/>
                <w:bCs/>
                <w:lang w:val="ca-ES"/>
              </w:rPr>
              <w:t>1593</w:t>
            </w:r>
            <w:r w:rsidR="003165CA" w:rsidRPr="00120E0D">
              <w:rPr>
                <w:rFonts w:ascii="Arial" w:hAnsi="Arial" w:cs="Arial"/>
                <w:b/>
                <w:bCs/>
                <w:lang w:val="ca-ES"/>
              </w:rPr>
              <w:t>/</w:t>
            </w:r>
            <w:r w:rsidR="00610623" w:rsidRPr="00120E0D">
              <w:rPr>
                <w:rFonts w:ascii="Arial" w:hAnsi="Arial" w:cs="Arial"/>
                <w:b/>
                <w:bCs/>
                <w:lang w:val="ca-ES"/>
              </w:rPr>
              <w:t>201</w:t>
            </w:r>
            <w:r w:rsidR="00EF23E9" w:rsidRPr="00120E0D">
              <w:rPr>
                <w:rFonts w:ascii="Arial" w:hAnsi="Arial" w:cs="Arial"/>
                <w:b/>
                <w:bCs/>
                <w:lang w:val="ca-ES"/>
              </w:rPr>
              <w:t>9</w:t>
            </w:r>
          </w:p>
          <w:p w:rsidR="00C5114B" w:rsidRPr="0050239A" w:rsidRDefault="00CA4FF7" w:rsidP="0050239A">
            <w:pPr>
              <w:spacing w:line="220" w:lineRule="exact"/>
              <w:rPr>
                <w:rFonts w:ascii="Helvetica*" w:hAnsi="Helvetica*"/>
                <w:b/>
                <w:bCs/>
                <w:lang w:val="ca-ES"/>
              </w:rPr>
            </w:pPr>
            <w:r w:rsidRPr="00120E0D">
              <w:rPr>
                <w:rFonts w:ascii="Arial" w:hAnsi="Arial" w:cs="Arial"/>
                <w:b/>
                <w:bCs/>
                <w:lang w:val="ca-ES"/>
              </w:rPr>
              <w:t>MEMO_PREVEN</w:t>
            </w:r>
            <w:r w:rsidR="00133A2C" w:rsidRPr="0050239A">
              <w:rPr>
                <w:rFonts w:ascii="Helvetica*" w:hAnsi="Helvetica*"/>
                <w:b/>
                <w:bCs/>
                <w:lang w:val="ca-ES"/>
              </w:rPr>
              <w:t xml:space="preserve"> </w:t>
            </w:r>
          </w:p>
        </w:tc>
      </w:tr>
    </w:tbl>
    <w:p w:rsidR="00DA2D6A" w:rsidRPr="00757650" w:rsidRDefault="00DA2D6A" w:rsidP="00DA2D6A">
      <w:pPr>
        <w:rPr>
          <w:rFonts w:ascii="Arial" w:hAnsi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4252"/>
        <w:gridCol w:w="2809"/>
      </w:tblGrid>
      <w:tr w:rsidR="00DA2D6A" w:rsidRPr="000C72D0" w:rsidTr="00D2604D">
        <w:trPr>
          <w:trHeight w:val="437"/>
        </w:trPr>
        <w:tc>
          <w:tcPr>
            <w:tcW w:w="972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2D6A" w:rsidRPr="00120E0D" w:rsidRDefault="00DA2D6A" w:rsidP="00DA2D6A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120E0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1.</w:t>
            </w:r>
            <w:r w:rsidR="00EF23E9" w:rsidRPr="00120E0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Dades del bene</w:t>
            </w:r>
            <w:r w:rsidRPr="00120E0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ficiari</w:t>
            </w:r>
          </w:p>
        </w:tc>
      </w:tr>
      <w:tr w:rsidR="00DA2D6A" w:rsidRPr="000C72D0" w:rsidTr="00D2604D">
        <w:trPr>
          <w:trHeight w:val="219"/>
        </w:trPr>
        <w:tc>
          <w:tcPr>
            <w:tcW w:w="69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A2D6A" w:rsidRPr="00B84452" w:rsidRDefault="00DA2D6A" w:rsidP="00DA2D6A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84452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Nom 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>de l’ens sol·licitant</w:t>
            </w:r>
          </w:p>
        </w:tc>
        <w:tc>
          <w:tcPr>
            <w:tcW w:w="28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A2D6A" w:rsidRPr="00B84452" w:rsidRDefault="00DA2D6A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84452">
              <w:rPr>
                <w:rFonts w:ascii="Helvetica Light*" w:hAnsi="Helvetica Light*"/>
                <w:sz w:val="14"/>
                <w:szCs w:val="14"/>
                <w:lang w:val="ca-ES"/>
              </w:rPr>
              <w:t>NIF</w:t>
            </w:r>
          </w:p>
        </w:tc>
      </w:tr>
      <w:tr w:rsidR="00DA2D6A" w:rsidRPr="000C72D0" w:rsidTr="00D2604D">
        <w:trPr>
          <w:trHeight w:hRule="exact" w:val="221"/>
        </w:trPr>
        <w:tc>
          <w:tcPr>
            <w:tcW w:w="691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2D6A" w:rsidRPr="00B84452" w:rsidRDefault="00DA2D6A" w:rsidP="00DA6961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bookmarkStart w:id="0" w:name="_GoBack"/>
            <w:r w:rsidR="00DA6961">
              <w:rPr>
                <w:rFonts w:ascii="Arial" w:hAnsi="Arial"/>
                <w:sz w:val="16"/>
                <w:szCs w:val="14"/>
                <w:lang w:val="ca-ES"/>
              </w:rPr>
              <w:t> </w:t>
            </w:r>
            <w:r w:rsidR="00DA6961">
              <w:rPr>
                <w:rFonts w:ascii="Arial" w:hAnsi="Arial"/>
                <w:sz w:val="16"/>
                <w:szCs w:val="14"/>
                <w:lang w:val="ca-ES"/>
              </w:rPr>
              <w:t> </w:t>
            </w:r>
            <w:r w:rsidR="00DA6961">
              <w:rPr>
                <w:rFonts w:ascii="Arial" w:hAnsi="Arial"/>
                <w:sz w:val="16"/>
                <w:szCs w:val="14"/>
                <w:lang w:val="ca-ES"/>
              </w:rPr>
              <w:t> </w:t>
            </w:r>
            <w:r w:rsidR="00DA6961">
              <w:rPr>
                <w:rFonts w:ascii="Arial" w:hAnsi="Arial"/>
                <w:sz w:val="16"/>
                <w:szCs w:val="14"/>
                <w:lang w:val="ca-ES"/>
              </w:rPr>
              <w:t> </w:t>
            </w:r>
            <w:r w:rsidR="00DA6961">
              <w:rPr>
                <w:rFonts w:ascii="Arial" w:hAnsi="Arial"/>
                <w:sz w:val="16"/>
                <w:szCs w:val="14"/>
                <w:lang w:val="ca-ES"/>
              </w:rPr>
              <w:t> </w:t>
            </w:r>
            <w:bookmarkEnd w:id="0"/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28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2D6A" w:rsidRPr="00B84452" w:rsidRDefault="00B90609" w:rsidP="00D2604D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2D7C06" w:rsidRPr="00B84452" w:rsidTr="002D7C06">
        <w:trPr>
          <w:trHeight w:val="219"/>
        </w:trPr>
        <w:tc>
          <w:tcPr>
            <w:tcW w:w="9721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D7C06" w:rsidRPr="00B84452" w:rsidRDefault="002D7C06" w:rsidP="002C08BA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Adreça</w:t>
            </w:r>
          </w:p>
        </w:tc>
      </w:tr>
      <w:tr w:rsidR="002D7C06" w:rsidRPr="00B84452" w:rsidTr="002C08BA">
        <w:trPr>
          <w:trHeight w:hRule="exact" w:val="221"/>
        </w:trPr>
        <w:tc>
          <w:tcPr>
            <w:tcW w:w="972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D7C06" w:rsidRPr="00B84452" w:rsidRDefault="002D7C06" w:rsidP="002C08BA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2D7C06" w:rsidRPr="00B84452" w:rsidTr="00CD0296">
        <w:trPr>
          <w:trHeight w:hRule="exact" w:val="221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2D7C06" w:rsidRPr="00B84452" w:rsidRDefault="002D7C06" w:rsidP="002C08BA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Codi postal</w:t>
            </w:r>
          </w:p>
        </w:tc>
        <w:tc>
          <w:tcPr>
            <w:tcW w:w="5528" w:type="dxa"/>
            <w:gridSpan w:val="2"/>
            <w:tcBorders>
              <w:left w:val="nil"/>
              <w:bottom w:val="nil"/>
              <w:right w:val="nil"/>
            </w:tcBorders>
          </w:tcPr>
          <w:p w:rsidR="002D7C06" w:rsidRPr="00B84452" w:rsidRDefault="002D7C06" w:rsidP="002C08BA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Municipi</w:t>
            </w:r>
          </w:p>
        </w:tc>
        <w:tc>
          <w:tcPr>
            <w:tcW w:w="2809" w:type="dxa"/>
            <w:tcBorders>
              <w:left w:val="nil"/>
              <w:bottom w:val="nil"/>
              <w:right w:val="nil"/>
            </w:tcBorders>
          </w:tcPr>
          <w:p w:rsidR="002D7C06" w:rsidRPr="00B84452" w:rsidRDefault="002D7C06" w:rsidP="002C08BA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Comarca</w:t>
            </w:r>
          </w:p>
        </w:tc>
      </w:tr>
      <w:tr w:rsidR="002D7C06" w:rsidRPr="00B84452" w:rsidTr="00CD0296">
        <w:trPr>
          <w:trHeight w:hRule="exact" w:val="221"/>
        </w:trPr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2D7C06" w:rsidRPr="00B84452" w:rsidRDefault="002D7C06" w:rsidP="002C08BA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</w:tcPr>
          <w:p w:rsidR="002D7C06" w:rsidRPr="00B84452" w:rsidRDefault="00CD0296" w:rsidP="00CD0296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2809" w:type="dxa"/>
            <w:tcBorders>
              <w:top w:val="nil"/>
              <w:left w:val="nil"/>
              <w:right w:val="nil"/>
            </w:tcBorders>
          </w:tcPr>
          <w:p w:rsidR="002D7C06" w:rsidRPr="00B84452" w:rsidRDefault="00CD0296" w:rsidP="00CD0296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2D7C06" w:rsidRPr="00B84452" w:rsidTr="00CD0296">
        <w:trPr>
          <w:trHeight w:hRule="exact" w:val="221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2D7C06" w:rsidRPr="00B84452" w:rsidRDefault="002D7C06" w:rsidP="002C08BA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84452">
              <w:rPr>
                <w:rFonts w:ascii="Helvetica Light*" w:hAnsi="Helvetica Light*"/>
                <w:sz w:val="14"/>
                <w:szCs w:val="14"/>
                <w:lang w:val="ca-ES"/>
              </w:rPr>
              <w:t>Telèfon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2D7C06" w:rsidRPr="00B84452" w:rsidRDefault="002D7C06" w:rsidP="002C08BA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Fax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2D7C06" w:rsidRPr="00B84452" w:rsidRDefault="002D7C06" w:rsidP="002C08BA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84452">
              <w:rPr>
                <w:rFonts w:ascii="Helvetica Light*" w:hAnsi="Helvetica Light*"/>
                <w:sz w:val="14"/>
                <w:szCs w:val="14"/>
                <w:lang w:val="ca-ES"/>
              </w:rPr>
              <w:t>Correu electrònic</w:t>
            </w:r>
          </w:p>
        </w:tc>
        <w:tc>
          <w:tcPr>
            <w:tcW w:w="2809" w:type="dxa"/>
            <w:tcBorders>
              <w:left w:val="nil"/>
              <w:bottom w:val="nil"/>
              <w:right w:val="nil"/>
            </w:tcBorders>
          </w:tcPr>
          <w:p w:rsidR="002D7C06" w:rsidRPr="00B84452" w:rsidRDefault="002D7C06" w:rsidP="002C08BA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Web</w:t>
            </w:r>
          </w:p>
        </w:tc>
      </w:tr>
      <w:tr w:rsidR="002D7C06" w:rsidRPr="007B4DF2" w:rsidTr="00CD0296">
        <w:trPr>
          <w:trHeight w:hRule="exact" w:val="221"/>
        </w:trPr>
        <w:tc>
          <w:tcPr>
            <w:tcW w:w="13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7C06" w:rsidRPr="00B84452" w:rsidRDefault="00CD0296" w:rsidP="00CD029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7C06" w:rsidRPr="00B84452" w:rsidRDefault="00CD0296" w:rsidP="002C08BA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7C06" w:rsidRPr="007B4DF2" w:rsidRDefault="00CD0296" w:rsidP="00CD0296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  <w:lang w:val="ca-ES"/>
              </w:rPr>
            </w:r>
            <w:r>
              <w:rPr>
                <w:rFonts w:ascii="Arial" w:hAnsi="Arial" w:cs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2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7C06" w:rsidRPr="007B4DF2" w:rsidRDefault="00CD0296" w:rsidP="00CD0296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  <w:lang w:val="ca-ES"/>
              </w:rPr>
            </w:r>
            <w:r>
              <w:rPr>
                <w:rFonts w:ascii="Arial" w:hAnsi="Arial" w:cs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F25C31" w:rsidRDefault="00F25C31" w:rsidP="00DA2D6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A75A66" w:rsidRPr="00B84452" w:rsidTr="00D2604D">
        <w:trPr>
          <w:trHeight w:val="437"/>
        </w:trPr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5A66" w:rsidRPr="00120E0D" w:rsidRDefault="00A23F2C" w:rsidP="00D2604D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120E0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2. Títol i </w:t>
            </w:r>
            <w:r w:rsidR="00A75A66" w:rsidRPr="00120E0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descripció del projecte</w:t>
            </w:r>
          </w:p>
        </w:tc>
      </w:tr>
      <w:tr w:rsidR="00A75A66" w:rsidRPr="00B84452" w:rsidTr="00A75A66">
        <w:trPr>
          <w:trHeight w:val="219"/>
        </w:trPr>
        <w:tc>
          <w:tcPr>
            <w:tcW w:w="97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5A66" w:rsidRPr="00B84452" w:rsidRDefault="00A75A66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Títol</w:t>
            </w:r>
          </w:p>
        </w:tc>
      </w:tr>
      <w:tr w:rsidR="00A75A66" w:rsidRPr="00B84452" w:rsidTr="00A75A66">
        <w:trPr>
          <w:trHeight w:hRule="exact" w:val="221"/>
        </w:trPr>
        <w:tc>
          <w:tcPr>
            <w:tcW w:w="97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75A66" w:rsidRPr="00B84452" w:rsidRDefault="00DC5286" w:rsidP="00A75A66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o1"/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  <w:bookmarkEnd w:id="1"/>
          </w:p>
        </w:tc>
      </w:tr>
      <w:tr w:rsidR="00A75A66" w:rsidRPr="00B84452" w:rsidTr="00A75A66">
        <w:trPr>
          <w:trHeight w:val="219"/>
        </w:trPr>
        <w:tc>
          <w:tcPr>
            <w:tcW w:w="972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75A66" w:rsidRPr="00B84452" w:rsidRDefault="00A23F2C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D</w:t>
            </w:r>
            <w:r w:rsidR="00A75A66">
              <w:rPr>
                <w:rFonts w:ascii="Helvetica Light*" w:hAnsi="Helvetica Light*"/>
                <w:sz w:val="14"/>
                <w:szCs w:val="14"/>
                <w:lang w:val="ca-ES"/>
              </w:rPr>
              <w:t>escripció del projecte</w:t>
            </w:r>
          </w:p>
        </w:tc>
      </w:tr>
      <w:tr w:rsidR="00A75A66" w:rsidRPr="00B84452" w:rsidTr="00DC5286">
        <w:trPr>
          <w:trHeight w:val="3402"/>
        </w:trPr>
        <w:tc>
          <w:tcPr>
            <w:tcW w:w="97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5A66" w:rsidRPr="00B84452" w:rsidRDefault="00DC5286" w:rsidP="00D2604D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A75A66" w:rsidRDefault="00A75A66">
      <w:pPr>
        <w:rPr>
          <w:rFonts w:ascii="Arial" w:hAnsi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A75A66" w:rsidRPr="00B84452" w:rsidTr="00120E0D">
        <w:trPr>
          <w:trHeight w:val="437"/>
        </w:trPr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5A66" w:rsidRPr="00120E0D" w:rsidRDefault="00A75A66" w:rsidP="00D2604D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120E0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3. Descripció i valoració de les actuacions desenvolupades:</w:t>
            </w:r>
          </w:p>
          <w:p w:rsidR="00A75A66" w:rsidRPr="00A75A66" w:rsidRDefault="00A75A66" w:rsidP="00D2604D">
            <w:pPr>
              <w:spacing w:line="220" w:lineRule="exact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 w:rsidRPr="00A75A66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Marcar i descriure les actuacions que s’</w:t>
            </w:r>
            <w:r w:rsidR="00A23F2C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han realitzat: explicar en detall</w:t>
            </w:r>
            <w:r w:rsidRPr="00A75A66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 xml:space="preserve"> les accions, la metodologia, el material utilitzat, la seva durada, etc..,)</w:t>
            </w:r>
          </w:p>
        </w:tc>
      </w:tr>
      <w:tr w:rsidR="00F12714" w:rsidRPr="00B84452" w:rsidTr="00120E0D">
        <w:trPr>
          <w:trHeight w:val="219"/>
        </w:trPr>
        <w:tc>
          <w:tcPr>
            <w:tcW w:w="97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A75A66" w:rsidRPr="00B84452" w:rsidTr="00120E0D">
        <w:trPr>
          <w:trHeight w:hRule="exact" w:val="221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A75A66" w:rsidRPr="005519D5" w:rsidRDefault="005519D5" w:rsidP="00D2604D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>
              <w:rPr>
                <w:rFonts w:ascii="Arial" w:hAnsi="Arial"/>
                <w:color w:val="0000FF"/>
                <w:sz w:val="16"/>
                <w:szCs w:val="16"/>
                <w:lang w:val="ca-ES"/>
              </w:rPr>
              <w:t xml:space="preserve"> </w:t>
            </w: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A. Elaboració de Plans Locals de Prevenció de la Generació de Residus Municipals</w:t>
            </w:r>
          </w:p>
        </w:tc>
      </w:tr>
      <w:tr w:rsidR="005519D5" w:rsidRPr="00B84452" w:rsidTr="005519D5">
        <w:trPr>
          <w:trHeight w:val="219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5519D5" w:rsidRDefault="005519D5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5519D5" w:rsidRPr="00B84452" w:rsidRDefault="00D13241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D</w:t>
            </w:r>
            <w:r w:rsidR="005519D5">
              <w:rPr>
                <w:rFonts w:ascii="Helvetica Light*" w:hAnsi="Helvetica Light*"/>
                <w:sz w:val="14"/>
                <w:szCs w:val="14"/>
                <w:lang w:val="ca-ES"/>
              </w:rPr>
              <w:t>escripció</w:t>
            </w:r>
          </w:p>
        </w:tc>
      </w:tr>
      <w:tr w:rsidR="005519D5" w:rsidRPr="00B84452" w:rsidTr="00DC5286">
        <w:trPr>
          <w:trHeight w:val="3402"/>
        </w:trPr>
        <w:tc>
          <w:tcPr>
            <w:tcW w:w="97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519D5" w:rsidRPr="00B84452" w:rsidRDefault="00DC5286" w:rsidP="00D2604D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A75A66" w:rsidRDefault="00A75A66">
      <w:pPr>
        <w:rPr>
          <w:rFonts w:ascii="Arial" w:hAnsi="Arial"/>
          <w:sz w:val="20"/>
          <w:szCs w:val="20"/>
          <w:lang w:val="ca-ES"/>
        </w:rPr>
      </w:pPr>
    </w:p>
    <w:p w:rsidR="00A75A66" w:rsidRDefault="00A75A66">
      <w:pPr>
        <w:rPr>
          <w:rFonts w:ascii="Arial" w:hAnsi="Arial"/>
          <w:sz w:val="20"/>
          <w:szCs w:val="20"/>
          <w:lang w:val="ca-ES"/>
        </w:rPr>
      </w:pPr>
    </w:p>
    <w:p w:rsidR="005519D5" w:rsidRDefault="005519D5">
      <w:pPr>
        <w:rPr>
          <w:rFonts w:ascii="Arial" w:hAnsi="Arial"/>
          <w:sz w:val="20"/>
          <w:szCs w:val="20"/>
          <w:lang w:val="ca-ES"/>
        </w:rPr>
      </w:pPr>
    </w:p>
    <w:p w:rsidR="005519D5" w:rsidRDefault="005519D5">
      <w:pPr>
        <w:rPr>
          <w:rFonts w:ascii="Arial" w:hAnsi="Arial"/>
          <w:sz w:val="20"/>
          <w:szCs w:val="20"/>
          <w:lang w:val="ca-ES"/>
        </w:rPr>
      </w:pPr>
    </w:p>
    <w:p w:rsidR="005519D5" w:rsidRDefault="005519D5">
      <w:pPr>
        <w:rPr>
          <w:rFonts w:ascii="Arial" w:hAnsi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51"/>
        <w:gridCol w:w="96"/>
        <w:gridCol w:w="236"/>
        <w:gridCol w:w="237"/>
        <w:gridCol w:w="237"/>
        <w:gridCol w:w="237"/>
        <w:gridCol w:w="91"/>
        <w:gridCol w:w="145"/>
        <w:gridCol w:w="237"/>
        <w:gridCol w:w="237"/>
        <w:gridCol w:w="237"/>
        <w:gridCol w:w="237"/>
        <w:gridCol w:w="236"/>
        <w:gridCol w:w="237"/>
        <w:gridCol w:w="237"/>
        <w:gridCol w:w="237"/>
        <w:gridCol w:w="236"/>
        <w:gridCol w:w="237"/>
        <w:gridCol w:w="237"/>
        <w:gridCol w:w="237"/>
        <w:gridCol w:w="237"/>
        <w:gridCol w:w="236"/>
        <w:gridCol w:w="237"/>
        <w:gridCol w:w="237"/>
        <w:gridCol w:w="237"/>
        <w:gridCol w:w="236"/>
        <w:gridCol w:w="237"/>
        <w:gridCol w:w="237"/>
        <w:gridCol w:w="237"/>
        <w:gridCol w:w="237"/>
        <w:gridCol w:w="236"/>
        <w:gridCol w:w="237"/>
        <w:gridCol w:w="237"/>
        <w:gridCol w:w="237"/>
        <w:gridCol w:w="236"/>
        <w:gridCol w:w="237"/>
        <w:gridCol w:w="237"/>
        <w:gridCol w:w="237"/>
        <w:gridCol w:w="237"/>
      </w:tblGrid>
      <w:tr w:rsidR="005519D5" w:rsidRPr="005519D5" w:rsidTr="003101AB">
        <w:trPr>
          <w:trHeight w:hRule="exact" w:val="221"/>
        </w:trPr>
        <w:tc>
          <w:tcPr>
            <w:tcW w:w="9721" w:type="dxa"/>
            <w:gridSpan w:val="4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519D5" w:rsidRPr="00120E0D" w:rsidRDefault="005519D5" w:rsidP="00D2604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A.1 Cronograma de l’actuació A i relació de les accions dutes a terme:</w:t>
            </w:r>
          </w:p>
        </w:tc>
      </w:tr>
      <w:tr w:rsidR="005519D5" w:rsidRPr="00B84452" w:rsidTr="00D2604D">
        <w:trPr>
          <w:trHeight w:val="219"/>
        </w:trPr>
        <w:tc>
          <w:tcPr>
            <w:tcW w:w="972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519D5" w:rsidRPr="00B84452" w:rsidRDefault="005519D5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B402B9" w:rsidRPr="00B84452" w:rsidTr="00D2604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402B9" w:rsidRPr="00B84452" w:rsidRDefault="00B402B9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84452" w:rsidRDefault="00B402B9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284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402B9" w:rsidRPr="00B402B9" w:rsidRDefault="00B402B9" w:rsidP="003165CA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201</w:t>
            </w:r>
            <w:r w:rsidR="00A23F2C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84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A23F2C" w:rsidP="00B402B9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2020</w:t>
            </w:r>
          </w:p>
        </w:tc>
        <w:tc>
          <w:tcPr>
            <w:tcW w:w="284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402B9" w:rsidRPr="00B402B9" w:rsidRDefault="003165CA" w:rsidP="00B402B9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</w:t>
            </w:r>
            <w:r w:rsidR="003C66BC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2</w:t>
            </w:r>
            <w:r w:rsidR="00A23F2C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1</w:t>
            </w:r>
          </w:p>
        </w:tc>
      </w:tr>
      <w:tr w:rsidR="00D2604D" w:rsidRPr="00B84452" w:rsidTr="00D2604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402B9" w:rsidRPr="00B84452" w:rsidRDefault="00B402B9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84452" w:rsidRDefault="00B402B9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B402B9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</w:tr>
      <w:tr w:rsidR="00D2604D" w:rsidRPr="00B84452" w:rsidTr="00D2604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402B9" w:rsidRPr="00B84452" w:rsidRDefault="00B402B9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84452" w:rsidRDefault="00B402B9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F53791" w:rsidRDefault="00F53791" w:rsidP="00F53791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402B9" w:rsidRPr="00B402B9" w:rsidRDefault="00F53791" w:rsidP="00B402B9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D2604D" w:rsidRPr="00B402B9" w:rsidTr="00D2604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D2604D" w:rsidRPr="00B84452" w:rsidRDefault="00D2604D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84452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F53791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402B9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D2604D" w:rsidRPr="00B402B9" w:rsidTr="00D2604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D2604D" w:rsidRPr="00B84452" w:rsidRDefault="00D2604D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84452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D2604D" w:rsidRPr="00B402B9" w:rsidTr="00D2604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D2604D" w:rsidRPr="00B84452" w:rsidRDefault="00D2604D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84452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D2604D" w:rsidRPr="00B402B9" w:rsidTr="00D2604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D2604D" w:rsidRPr="00B84452" w:rsidRDefault="00D2604D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84452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D2604D" w:rsidRPr="00B402B9" w:rsidTr="00D2604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D2604D" w:rsidRPr="00B84452" w:rsidRDefault="00D2604D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84452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D2604D" w:rsidRPr="00B402B9" w:rsidTr="00D2604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D2604D" w:rsidRPr="00B84452" w:rsidRDefault="00D2604D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84452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D2604D" w:rsidRPr="00B402B9" w:rsidTr="00D2604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D2604D" w:rsidRPr="00B84452" w:rsidRDefault="00D2604D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84452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D2604D" w:rsidRPr="00B402B9" w:rsidTr="00D2604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D2604D" w:rsidRPr="00B84452" w:rsidRDefault="00D2604D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84452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D2604D" w:rsidRPr="00B402B9" w:rsidTr="00D2604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D2604D" w:rsidRPr="00B84452" w:rsidRDefault="00D2604D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B84452" w:rsidRDefault="00D2604D" w:rsidP="00D2604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D2604D" w:rsidRPr="00D2604D" w:rsidRDefault="00D2604D" w:rsidP="00D2604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D2604D" w:rsidRPr="00B84452" w:rsidTr="00D2604D">
        <w:trPr>
          <w:trHeight w:val="219"/>
        </w:trPr>
        <w:tc>
          <w:tcPr>
            <w:tcW w:w="972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2604D" w:rsidRPr="00B84452" w:rsidRDefault="00D2604D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BD5129" w:rsidRPr="00B84452" w:rsidTr="00ED3E25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D5129" w:rsidRPr="00B84452" w:rsidRDefault="00BD5129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129" w:rsidRPr="00B84452" w:rsidRDefault="00BD5129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129" w:rsidRPr="00B84452" w:rsidRDefault="00BD5129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BD5129" w:rsidRPr="00B84452" w:rsidRDefault="00DC5286" w:rsidP="00BD5129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D5129" w:rsidRPr="00B84452" w:rsidTr="00DC528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D5129" w:rsidRPr="00B84452" w:rsidRDefault="00BD5129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D5129" w:rsidRDefault="00BD5129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D5129" w:rsidRDefault="00BD5129" w:rsidP="00D2604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D5129" w:rsidRDefault="00DC5286" w:rsidP="00D2604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ED3E25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3101AB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DC528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DC528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ED3E25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3101AB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A23F2C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DC528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A23F2C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ED3E25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3101AB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DC528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A23F2C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ED3E25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3101AB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DC528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A23F2C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ED3E25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3101AB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DC528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A23F2C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ED3E25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3101AB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DC528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A23F2C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ED3E25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3101AB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DC528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A23F2C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ED3E25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DC528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A23F2C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ED3E25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101AB" w:rsidRPr="00B84452" w:rsidTr="00DC528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101AB" w:rsidRPr="00B84452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3101AB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01AB" w:rsidRDefault="00A23F2C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ED3E25" w:rsidRPr="00B84452" w:rsidTr="00ED3E25">
        <w:trPr>
          <w:trHeight w:val="219"/>
        </w:trPr>
        <w:tc>
          <w:tcPr>
            <w:tcW w:w="9721" w:type="dxa"/>
            <w:gridSpan w:val="4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3E25" w:rsidRPr="00B84452" w:rsidRDefault="00ED3E25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</w:tbl>
    <w:p w:rsidR="003101AB" w:rsidRDefault="003101AB">
      <w:pPr>
        <w:rPr>
          <w:rFonts w:ascii="Arial" w:hAnsi="Arial"/>
          <w:sz w:val="20"/>
          <w:szCs w:val="20"/>
          <w:lang w:val="ca-ES"/>
        </w:rPr>
      </w:pPr>
    </w:p>
    <w:p w:rsidR="00ED3E25" w:rsidRDefault="00ED3E25">
      <w:pPr>
        <w:rPr>
          <w:rFonts w:ascii="Arial" w:hAnsi="Arial"/>
          <w:sz w:val="20"/>
          <w:szCs w:val="20"/>
          <w:lang w:val="ca-ES"/>
        </w:rPr>
      </w:pPr>
    </w:p>
    <w:p w:rsidR="00ED3E25" w:rsidRDefault="00ED3E25">
      <w:pPr>
        <w:rPr>
          <w:rFonts w:ascii="Arial" w:hAnsi="Arial"/>
          <w:sz w:val="20"/>
          <w:szCs w:val="20"/>
          <w:lang w:val="ca-ES"/>
        </w:rPr>
      </w:pPr>
    </w:p>
    <w:p w:rsidR="00ED3E25" w:rsidRDefault="00ED3E25">
      <w:pPr>
        <w:rPr>
          <w:rFonts w:ascii="Arial" w:hAnsi="Arial"/>
          <w:sz w:val="20"/>
          <w:szCs w:val="20"/>
          <w:lang w:val="ca-ES"/>
        </w:rPr>
      </w:pPr>
    </w:p>
    <w:p w:rsidR="00ED3E25" w:rsidRDefault="00ED3E25">
      <w:pPr>
        <w:rPr>
          <w:rFonts w:ascii="Arial" w:hAnsi="Arial"/>
          <w:sz w:val="20"/>
          <w:szCs w:val="20"/>
          <w:lang w:val="ca-ES"/>
        </w:rPr>
      </w:pPr>
    </w:p>
    <w:p w:rsidR="00ED3E25" w:rsidRDefault="00ED3E25">
      <w:pPr>
        <w:rPr>
          <w:rFonts w:ascii="Arial" w:hAnsi="Arial"/>
          <w:sz w:val="20"/>
          <w:szCs w:val="20"/>
          <w:lang w:val="ca-ES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ED3E25" w:rsidRPr="005519D5" w:rsidTr="00120E0D">
        <w:trPr>
          <w:trHeight w:val="221"/>
        </w:trPr>
        <w:tc>
          <w:tcPr>
            <w:tcW w:w="972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3E25" w:rsidRPr="00120E0D" w:rsidRDefault="00C350F3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A.2 Objectius i indicadors de seguiment i d’avaluació:</w:t>
            </w:r>
          </w:p>
          <w:p w:rsidR="00C350F3" w:rsidRPr="00C350F3" w:rsidRDefault="00C350F3" w:rsidP="00C350F3">
            <w:pPr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350F3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D’acord amb els objectius i indicadors plantejats a l’actuació: valorar el grau d’assoliment de cadascun dels objectius (tant qualitatius com quantitatius) i avaluar l’actuació a partir dels indicadors de seguiment</w:t>
            </w:r>
          </w:p>
        </w:tc>
      </w:tr>
      <w:tr w:rsidR="00ED3E25" w:rsidRPr="00B84452" w:rsidTr="00120E0D">
        <w:trPr>
          <w:trHeight w:val="2268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ED3E25" w:rsidRPr="00B84452" w:rsidRDefault="00DC5286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C350F3" w:rsidRPr="005519D5" w:rsidTr="00120E0D">
        <w:trPr>
          <w:trHeight w:val="221"/>
        </w:trPr>
        <w:tc>
          <w:tcPr>
            <w:tcW w:w="972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350F3" w:rsidRPr="00120E0D" w:rsidRDefault="00C350F3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A.3 Valoració global de l’actuació:</w:t>
            </w:r>
          </w:p>
          <w:p w:rsidR="00C350F3" w:rsidRPr="00C350F3" w:rsidRDefault="00C350F3" w:rsidP="00A23F2C">
            <w:pPr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350F3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 xml:space="preserve">Com per exemple, impacte de l’actuació a la ciutadania, impacte en el medi ambient, punts forts, punts a millorar, </w:t>
            </w:r>
            <w:r w:rsidR="00A23F2C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etc.</w:t>
            </w:r>
          </w:p>
        </w:tc>
      </w:tr>
      <w:tr w:rsidR="00C350F3" w:rsidRPr="00B84452" w:rsidTr="00120E0D">
        <w:trPr>
          <w:trHeight w:val="2268"/>
        </w:trPr>
        <w:tc>
          <w:tcPr>
            <w:tcW w:w="97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350F3" w:rsidRPr="00B84452" w:rsidRDefault="00DC5286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C350F3" w:rsidRPr="005519D5" w:rsidTr="00120E0D">
        <w:trPr>
          <w:trHeight w:val="221"/>
        </w:trPr>
        <w:tc>
          <w:tcPr>
            <w:tcW w:w="972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350F3" w:rsidRPr="00120E0D" w:rsidRDefault="00C350F3" w:rsidP="00C350F3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A.4 Continuïtat del projecte</w:t>
            </w:r>
            <w:r w:rsidR="0049512E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:</w:t>
            </w:r>
          </w:p>
        </w:tc>
      </w:tr>
      <w:tr w:rsidR="00C350F3" w:rsidRPr="00B84452" w:rsidTr="00120E0D">
        <w:trPr>
          <w:trHeight w:val="2268"/>
        </w:trPr>
        <w:tc>
          <w:tcPr>
            <w:tcW w:w="97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350F3" w:rsidRPr="00B84452" w:rsidRDefault="00A23F2C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C350F3" w:rsidRPr="005519D5" w:rsidTr="00120E0D">
        <w:trPr>
          <w:trHeight w:val="221"/>
        </w:trPr>
        <w:tc>
          <w:tcPr>
            <w:tcW w:w="972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350F3" w:rsidRPr="00120E0D" w:rsidRDefault="00C350F3" w:rsidP="00C350F3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A.5 </w:t>
            </w:r>
            <w:r w:rsidR="0049512E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Materials elaborats:</w:t>
            </w:r>
          </w:p>
          <w:p w:rsidR="0049512E" w:rsidRPr="00C350F3" w:rsidRDefault="0049512E" w:rsidP="00B33DBD">
            <w:pPr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 w:rsidRPr="0049512E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En el cas d’haver elaborat materials per a l’execució del projecte, cal fer-ne una descripció, indicar les mides i adjuntar fotografies on es visualitzi clarament el logotip de l’ARC</w:t>
            </w:r>
          </w:p>
        </w:tc>
      </w:tr>
      <w:tr w:rsidR="00C350F3" w:rsidRPr="00B84452" w:rsidTr="00120E0D">
        <w:trPr>
          <w:trHeight w:val="2268"/>
        </w:trPr>
        <w:tc>
          <w:tcPr>
            <w:tcW w:w="97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350F3" w:rsidRPr="00B84452" w:rsidRDefault="00A23F2C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C350F3" w:rsidRDefault="00C350F3">
      <w:pPr>
        <w:rPr>
          <w:rFonts w:ascii="Arial" w:hAnsi="Arial"/>
          <w:sz w:val="20"/>
          <w:szCs w:val="20"/>
          <w:lang w:val="ca-ES"/>
        </w:rPr>
      </w:pPr>
    </w:p>
    <w:p w:rsidR="00ED3E25" w:rsidRDefault="00ED3E25">
      <w:pPr>
        <w:rPr>
          <w:rFonts w:ascii="Arial" w:hAnsi="Arial"/>
          <w:sz w:val="20"/>
          <w:szCs w:val="20"/>
          <w:lang w:val="ca-ES"/>
        </w:rPr>
      </w:pPr>
    </w:p>
    <w:p w:rsidR="00ED3E25" w:rsidRDefault="00ED3E25">
      <w:pPr>
        <w:rPr>
          <w:rFonts w:ascii="Arial" w:hAnsi="Arial"/>
          <w:sz w:val="20"/>
          <w:szCs w:val="20"/>
          <w:lang w:val="ca-ES"/>
        </w:rPr>
      </w:pPr>
    </w:p>
    <w:p w:rsidR="0049512E" w:rsidRDefault="0049512E">
      <w:pPr>
        <w:rPr>
          <w:rFonts w:ascii="Arial" w:hAnsi="Arial"/>
          <w:sz w:val="20"/>
          <w:szCs w:val="20"/>
          <w:lang w:val="ca-ES"/>
        </w:rPr>
      </w:pPr>
    </w:p>
    <w:p w:rsidR="0049512E" w:rsidRDefault="0049512E">
      <w:pPr>
        <w:rPr>
          <w:rFonts w:ascii="Arial" w:hAnsi="Arial"/>
          <w:sz w:val="20"/>
          <w:szCs w:val="20"/>
          <w:lang w:val="ca-ES"/>
        </w:rPr>
      </w:pPr>
    </w:p>
    <w:p w:rsidR="0049512E" w:rsidRDefault="0049512E">
      <w:pPr>
        <w:rPr>
          <w:rFonts w:ascii="Arial" w:hAnsi="Arial"/>
          <w:sz w:val="20"/>
          <w:szCs w:val="20"/>
          <w:lang w:val="ca-ES"/>
        </w:rPr>
      </w:pPr>
    </w:p>
    <w:p w:rsidR="0049512E" w:rsidRDefault="0049512E">
      <w:pPr>
        <w:rPr>
          <w:rFonts w:ascii="Arial" w:hAnsi="Arial"/>
          <w:sz w:val="20"/>
          <w:szCs w:val="20"/>
          <w:lang w:val="ca-ES"/>
        </w:rPr>
      </w:pPr>
    </w:p>
    <w:p w:rsidR="0049512E" w:rsidRDefault="0049512E">
      <w:pPr>
        <w:rPr>
          <w:rFonts w:ascii="Arial" w:hAnsi="Arial"/>
          <w:sz w:val="20"/>
          <w:szCs w:val="20"/>
          <w:lang w:val="ca-ES"/>
        </w:rPr>
      </w:pPr>
    </w:p>
    <w:p w:rsidR="0049512E" w:rsidRDefault="0049512E">
      <w:pPr>
        <w:rPr>
          <w:rFonts w:ascii="Arial" w:hAnsi="Arial"/>
          <w:sz w:val="20"/>
          <w:szCs w:val="20"/>
          <w:lang w:val="ca-ES"/>
        </w:rPr>
      </w:pPr>
    </w:p>
    <w:p w:rsidR="0049512E" w:rsidRDefault="0049512E">
      <w:pPr>
        <w:rPr>
          <w:rFonts w:ascii="Arial" w:hAnsi="Arial"/>
          <w:sz w:val="20"/>
          <w:szCs w:val="20"/>
          <w:lang w:val="ca-ES"/>
        </w:rPr>
      </w:pPr>
    </w:p>
    <w:p w:rsidR="0049512E" w:rsidRDefault="0049512E">
      <w:pPr>
        <w:rPr>
          <w:rFonts w:ascii="Arial" w:hAnsi="Arial"/>
          <w:sz w:val="20"/>
          <w:szCs w:val="20"/>
          <w:lang w:val="ca-ES"/>
        </w:rPr>
      </w:pPr>
    </w:p>
    <w:p w:rsidR="0049512E" w:rsidRDefault="0049512E" w:rsidP="0049512E">
      <w:pPr>
        <w:rPr>
          <w:rFonts w:ascii="Arial" w:hAnsi="Arial"/>
          <w:sz w:val="20"/>
          <w:szCs w:val="20"/>
          <w:lang w:val="ca-ES"/>
        </w:rPr>
      </w:pPr>
    </w:p>
    <w:p w:rsidR="00120E0D" w:rsidRDefault="00120E0D" w:rsidP="0049512E">
      <w:pPr>
        <w:rPr>
          <w:rFonts w:ascii="Arial" w:hAnsi="Arial"/>
          <w:sz w:val="20"/>
          <w:szCs w:val="20"/>
          <w:lang w:val="ca-ES"/>
        </w:rPr>
      </w:pPr>
    </w:p>
    <w:p w:rsidR="00120E0D" w:rsidRDefault="00120E0D" w:rsidP="0049512E">
      <w:pPr>
        <w:rPr>
          <w:rFonts w:ascii="Arial" w:hAnsi="Arial"/>
          <w:sz w:val="20"/>
          <w:szCs w:val="20"/>
          <w:lang w:val="ca-ES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42"/>
        <w:gridCol w:w="709"/>
        <w:gridCol w:w="96"/>
        <w:gridCol w:w="236"/>
        <w:gridCol w:w="237"/>
        <w:gridCol w:w="237"/>
        <w:gridCol w:w="237"/>
        <w:gridCol w:w="91"/>
        <w:gridCol w:w="145"/>
        <w:gridCol w:w="237"/>
        <w:gridCol w:w="237"/>
        <w:gridCol w:w="237"/>
        <w:gridCol w:w="237"/>
        <w:gridCol w:w="173"/>
        <w:gridCol w:w="63"/>
        <w:gridCol w:w="237"/>
        <w:gridCol w:w="237"/>
        <w:gridCol w:w="237"/>
        <w:gridCol w:w="236"/>
        <w:gridCol w:w="237"/>
        <w:gridCol w:w="237"/>
        <w:gridCol w:w="237"/>
        <w:gridCol w:w="237"/>
        <w:gridCol w:w="236"/>
        <w:gridCol w:w="237"/>
        <w:gridCol w:w="237"/>
        <w:gridCol w:w="237"/>
        <w:gridCol w:w="205"/>
        <w:gridCol w:w="31"/>
        <w:gridCol w:w="237"/>
        <w:gridCol w:w="237"/>
        <w:gridCol w:w="237"/>
        <w:gridCol w:w="237"/>
        <w:gridCol w:w="236"/>
        <w:gridCol w:w="237"/>
        <w:gridCol w:w="237"/>
        <w:gridCol w:w="237"/>
        <w:gridCol w:w="236"/>
        <w:gridCol w:w="237"/>
        <w:gridCol w:w="237"/>
        <w:gridCol w:w="237"/>
        <w:gridCol w:w="237"/>
      </w:tblGrid>
      <w:tr w:rsidR="0049512E" w:rsidRPr="00B84452" w:rsidTr="00120E0D">
        <w:trPr>
          <w:trHeight w:hRule="exact"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9512E" w:rsidRPr="005519D5" w:rsidRDefault="0049512E" w:rsidP="0049512E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>
              <w:rPr>
                <w:rFonts w:ascii="Arial" w:hAnsi="Arial"/>
                <w:color w:val="0000FF"/>
                <w:sz w:val="16"/>
                <w:szCs w:val="16"/>
                <w:lang w:val="ca-ES"/>
              </w:rPr>
              <w:t xml:space="preserve"> </w:t>
            </w: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B. Prevenció del malbaratament alimentari</w:t>
            </w:r>
          </w:p>
        </w:tc>
      </w:tr>
      <w:tr w:rsidR="0049512E" w:rsidRPr="00B84452" w:rsidTr="00120E0D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49512E" w:rsidRPr="00B84452" w:rsidRDefault="0049512E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49512E" w:rsidRPr="00B84452" w:rsidTr="00120E0D">
        <w:trPr>
          <w:trHeight w:val="219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512E" w:rsidRPr="00B84452" w:rsidRDefault="0049512E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31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512E" w:rsidRPr="0049512E" w:rsidRDefault="0049512E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49512E">
              <w:rPr>
                <w:rFonts w:ascii="Helvetica Light*" w:hAnsi="Helvetica Light*"/>
                <w:sz w:val="16"/>
                <w:szCs w:val="16"/>
                <w:lang w:val="ca-ES"/>
              </w:rPr>
              <w:t>Dependències pròpies</w:t>
            </w:r>
          </w:p>
        </w:tc>
        <w:tc>
          <w:tcPr>
            <w:tcW w:w="31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9512E" w:rsidRPr="00B84452" w:rsidRDefault="0049512E" w:rsidP="0049512E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>Comerços i serveis</w:t>
            </w:r>
          </w:p>
        </w:tc>
        <w:tc>
          <w:tcPr>
            <w:tcW w:w="31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9512E" w:rsidRPr="00B84452" w:rsidRDefault="0049512E" w:rsidP="0049512E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>Ciutadania</w:t>
            </w:r>
          </w:p>
        </w:tc>
      </w:tr>
      <w:tr w:rsidR="0049512E" w:rsidRPr="00B84452" w:rsidTr="00120E0D">
        <w:trPr>
          <w:trHeight w:val="219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512E" w:rsidRPr="00B84452" w:rsidRDefault="0049512E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31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512E" w:rsidRPr="0049512E" w:rsidRDefault="0049512E" w:rsidP="0049512E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>Centres educatius</w:t>
            </w:r>
          </w:p>
        </w:tc>
        <w:tc>
          <w:tcPr>
            <w:tcW w:w="622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49512E" w:rsidRPr="0049512E" w:rsidRDefault="0049512E" w:rsidP="00F12714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 xml:space="preserve">Altres </w:t>
            </w:r>
            <w:r w:rsidR="00F12714"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12714"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 w:rsidR="00F12714">
              <w:rPr>
                <w:rFonts w:ascii="Arial" w:hAnsi="Arial"/>
                <w:sz w:val="16"/>
                <w:szCs w:val="14"/>
                <w:lang w:val="ca-ES"/>
              </w:rPr>
            </w:r>
            <w:r w:rsidR="00F12714"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 w:rsidR="00F12714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F12714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F12714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F12714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F12714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F12714"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Descripció</w:t>
            </w:r>
          </w:p>
        </w:tc>
      </w:tr>
      <w:tr w:rsidR="00F12714" w:rsidRPr="00B84452" w:rsidTr="00120E0D">
        <w:trPr>
          <w:trHeight w:val="1701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20E0D" w:rsidRPr="00120E0D" w:rsidRDefault="00DC528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5519D5" w:rsidTr="00120E0D">
        <w:trPr>
          <w:trHeight w:hRule="exact"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120E0D" w:rsidRDefault="00F12714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B.1 Cronograma de l’actuació B i relació de les accions dutes a terme:</w:t>
            </w:r>
          </w:p>
        </w:tc>
      </w:tr>
      <w:tr w:rsidR="00F12714" w:rsidRPr="00B84452" w:rsidTr="00120E0D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3165CA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65CA" w:rsidRPr="00B84452" w:rsidRDefault="003165CA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3165CA" w:rsidRPr="00B84452" w:rsidRDefault="003165CA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284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3165CA" w:rsidRPr="00B402B9" w:rsidRDefault="003165CA" w:rsidP="00564F64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201</w:t>
            </w:r>
            <w:r w:rsidR="00A23F2C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84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3165CA" w:rsidRPr="00B402B9" w:rsidRDefault="00A23F2C" w:rsidP="00564F64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2020</w:t>
            </w:r>
          </w:p>
        </w:tc>
        <w:tc>
          <w:tcPr>
            <w:tcW w:w="284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3165CA" w:rsidRPr="00B402B9" w:rsidRDefault="003C66BC" w:rsidP="00564F64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202</w:t>
            </w:r>
            <w:r w:rsidR="00A23F2C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1</w:t>
            </w:r>
          </w:p>
        </w:tc>
      </w:tr>
      <w:tr w:rsidR="00F12714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</w:tr>
      <w:tr w:rsidR="00F12714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84452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F53791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F12714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84452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F53791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402B9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F12714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84452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F12714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84452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F12714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84452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F12714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84452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F12714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84452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F12714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84452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F12714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84452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F12714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B84452" w:rsidRDefault="00F12714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F12714" w:rsidRPr="00D2604D" w:rsidRDefault="00F12714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F12714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142C1F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142C1F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142C1F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142C1F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142C1F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142C1F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142C1F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142C1F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142C1F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B84452" w:rsidRDefault="00142C1F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Default="00142C1F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B84452" w:rsidTr="00120E0D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Pr="00B84452" w:rsidRDefault="00F12714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F12714" w:rsidRPr="005519D5" w:rsidTr="00120E0D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120E0D" w:rsidRDefault="00F12714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B.2 Objectius i indicadors de seguiment i d’avaluació:</w:t>
            </w:r>
          </w:p>
          <w:p w:rsidR="00F12714" w:rsidRPr="00F12714" w:rsidRDefault="00F12714" w:rsidP="00B33DBD">
            <w:pPr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</w:pPr>
            <w:r w:rsidRPr="00C350F3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D’acord amb els objectius i indicadors plantejats a l’actuació: valorar el grau d’assoliment de cadascun dels objectius (tant qualitatius com quantitatius) i avaluar l’actuació a partir dels indicadors de seguiment</w:t>
            </w:r>
          </w:p>
        </w:tc>
      </w:tr>
      <w:tr w:rsidR="00F12714" w:rsidRPr="00B84452" w:rsidTr="00120E0D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Pr="00B84452" w:rsidRDefault="00142C1F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5519D5" w:rsidTr="00120E0D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120E0D" w:rsidRDefault="00F12714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B.3 Valoració global de l’actuació:</w:t>
            </w:r>
          </w:p>
          <w:p w:rsidR="00F12714" w:rsidRPr="00C350F3" w:rsidRDefault="00F12714" w:rsidP="00142C1F">
            <w:pPr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350F3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 xml:space="preserve">Com per exemple, impacte de l’actuació a la ciutadania, impacte en el medi ambient, punts forts, punts a millorar, </w:t>
            </w:r>
            <w:r w:rsidR="00142C1F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etc.</w:t>
            </w:r>
          </w:p>
        </w:tc>
      </w:tr>
      <w:tr w:rsidR="00F12714" w:rsidRPr="00B84452" w:rsidTr="00120E0D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Pr="00B84452" w:rsidRDefault="00142C1F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5519D5" w:rsidTr="00120E0D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Pr="00120E0D" w:rsidRDefault="00F12714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B.4 Continuïtat del projecte:</w:t>
            </w:r>
          </w:p>
        </w:tc>
      </w:tr>
      <w:tr w:rsidR="00F12714" w:rsidRPr="00B84452" w:rsidTr="00120E0D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Pr="00B84452" w:rsidRDefault="003448F8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F12714" w:rsidRPr="005519D5" w:rsidTr="00120E0D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12714" w:rsidRDefault="00F12714" w:rsidP="00B33DBD">
            <w:pPr>
              <w:spacing w:line="220" w:lineRule="exact"/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>
              <w:rPr>
                <w:rFonts w:ascii="Helvetica" w:hAnsi="Helvetica"/>
                <w:b/>
                <w:sz w:val="18"/>
                <w:szCs w:val="18"/>
                <w:lang w:val="ca-ES"/>
              </w:rPr>
              <w:t>B.5</w:t>
            </w:r>
            <w:r w:rsidRPr="00C350F3">
              <w:rPr>
                <w:rFonts w:ascii="Helvetica" w:hAnsi="Helvetica"/>
                <w:b/>
                <w:sz w:val="18"/>
                <w:szCs w:val="18"/>
                <w:lang w:val="ca-ES"/>
              </w:rPr>
              <w:t xml:space="preserve"> </w:t>
            </w:r>
            <w:r w:rsidRPr="0049512E">
              <w:rPr>
                <w:rFonts w:ascii="Helvetica" w:hAnsi="Helvetica"/>
                <w:b/>
                <w:sz w:val="18"/>
                <w:szCs w:val="18"/>
                <w:lang w:val="ca-ES"/>
              </w:rPr>
              <w:t>Materials elaborats</w:t>
            </w:r>
            <w:r>
              <w:rPr>
                <w:rFonts w:ascii="Helvetica" w:hAnsi="Helvetica"/>
                <w:b/>
                <w:sz w:val="18"/>
                <w:szCs w:val="18"/>
                <w:lang w:val="ca-ES"/>
              </w:rPr>
              <w:t>:</w:t>
            </w:r>
          </w:p>
          <w:p w:rsidR="00F12714" w:rsidRPr="00C350F3" w:rsidRDefault="00F12714" w:rsidP="00B33DBD">
            <w:pPr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 w:rsidRPr="0049512E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En el cas d’haver elaborat materials per a l’execució del projecte, cal fer-ne una descripció, indicar les mides i adjuntar fotografies on es visualitzi clarament el logotip de l’ARC</w:t>
            </w:r>
          </w:p>
        </w:tc>
      </w:tr>
      <w:tr w:rsidR="00F12714" w:rsidRPr="00B84452" w:rsidTr="00120E0D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12714" w:rsidRPr="00B84452" w:rsidRDefault="003448F8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F12714" w:rsidRDefault="00F12714" w:rsidP="00F12714">
      <w:pPr>
        <w:rPr>
          <w:rFonts w:ascii="Arial" w:hAnsi="Arial"/>
          <w:sz w:val="20"/>
          <w:szCs w:val="20"/>
          <w:lang w:val="ca-ES"/>
        </w:rPr>
      </w:pPr>
    </w:p>
    <w:p w:rsidR="0049512E" w:rsidRDefault="0049512E">
      <w:pPr>
        <w:rPr>
          <w:rFonts w:ascii="Arial" w:hAnsi="Arial"/>
          <w:sz w:val="20"/>
          <w:szCs w:val="20"/>
          <w:lang w:val="ca-ES"/>
        </w:rPr>
      </w:pPr>
    </w:p>
    <w:p w:rsidR="00B33DBD" w:rsidRDefault="00B33DBD" w:rsidP="00B33DBD">
      <w:pPr>
        <w:rPr>
          <w:rFonts w:ascii="Arial" w:hAnsi="Arial"/>
          <w:sz w:val="20"/>
          <w:szCs w:val="20"/>
          <w:lang w:val="ca-ES"/>
        </w:rPr>
      </w:pPr>
    </w:p>
    <w:p w:rsidR="00120E0D" w:rsidRDefault="00120E0D" w:rsidP="00B33DBD">
      <w:pPr>
        <w:rPr>
          <w:rFonts w:ascii="Arial" w:hAnsi="Arial"/>
          <w:sz w:val="20"/>
          <w:szCs w:val="20"/>
          <w:lang w:val="ca-ES"/>
        </w:rPr>
      </w:pPr>
    </w:p>
    <w:p w:rsidR="00120E0D" w:rsidRDefault="00120E0D" w:rsidP="00B33DBD">
      <w:pPr>
        <w:rPr>
          <w:rFonts w:ascii="Arial" w:hAnsi="Arial"/>
          <w:sz w:val="20"/>
          <w:szCs w:val="20"/>
          <w:lang w:val="ca-ES"/>
        </w:rPr>
      </w:pPr>
    </w:p>
    <w:p w:rsidR="00120E0D" w:rsidRDefault="00120E0D" w:rsidP="00B33DBD">
      <w:pPr>
        <w:rPr>
          <w:rFonts w:ascii="Arial" w:hAnsi="Arial"/>
          <w:sz w:val="20"/>
          <w:szCs w:val="20"/>
          <w:lang w:val="ca-ES"/>
        </w:rPr>
      </w:pPr>
    </w:p>
    <w:p w:rsidR="00120E0D" w:rsidRDefault="00120E0D" w:rsidP="00B33DBD">
      <w:pPr>
        <w:rPr>
          <w:rFonts w:ascii="Arial" w:hAnsi="Arial"/>
          <w:sz w:val="20"/>
          <w:szCs w:val="20"/>
          <w:lang w:val="ca-ES"/>
        </w:rPr>
      </w:pPr>
    </w:p>
    <w:p w:rsidR="00B33DBD" w:rsidRDefault="00B33DBD" w:rsidP="00B33DBD">
      <w:pPr>
        <w:rPr>
          <w:rFonts w:ascii="Arial" w:hAnsi="Arial"/>
          <w:sz w:val="20"/>
          <w:szCs w:val="20"/>
          <w:lang w:val="ca-ES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42"/>
        <w:gridCol w:w="709"/>
        <w:gridCol w:w="96"/>
        <w:gridCol w:w="236"/>
        <w:gridCol w:w="237"/>
        <w:gridCol w:w="237"/>
        <w:gridCol w:w="237"/>
        <w:gridCol w:w="91"/>
        <w:gridCol w:w="145"/>
        <w:gridCol w:w="237"/>
        <w:gridCol w:w="237"/>
        <w:gridCol w:w="237"/>
        <w:gridCol w:w="237"/>
        <w:gridCol w:w="173"/>
        <w:gridCol w:w="63"/>
        <w:gridCol w:w="237"/>
        <w:gridCol w:w="237"/>
        <w:gridCol w:w="237"/>
        <w:gridCol w:w="236"/>
        <w:gridCol w:w="237"/>
        <w:gridCol w:w="237"/>
        <w:gridCol w:w="237"/>
        <w:gridCol w:w="237"/>
        <w:gridCol w:w="236"/>
        <w:gridCol w:w="237"/>
        <w:gridCol w:w="237"/>
        <w:gridCol w:w="237"/>
        <w:gridCol w:w="205"/>
        <w:gridCol w:w="31"/>
        <w:gridCol w:w="237"/>
        <w:gridCol w:w="237"/>
        <w:gridCol w:w="237"/>
        <w:gridCol w:w="237"/>
        <w:gridCol w:w="236"/>
        <w:gridCol w:w="237"/>
        <w:gridCol w:w="237"/>
        <w:gridCol w:w="237"/>
        <w:gridCol w:w="236"/>
        <w:gridCol w:w="237"/>
        <w:gridCol w:w="237"/>
        <w:gridCol w:w="237"/>
        <w:gridCol w:w="237"/>
      </w:tblGrid>
      <w:tr w:rsidR="00B33DBD" w:rsidRPr="00B84452" w:rsidTr="00120E0D">
        <w:trPr>
          <w:trHeight w:hRule="exact"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5519D5" w:rsidRDefault="00B33DBD" w:rsidP="00B33DBD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>
              <w:rPr>
                <w:rFonts w:ascii="Arial" w:hAnsi="Arial"/>
                <w:color w:val="0000FF"/>
                <w:sz w:val="16"/>
                <w:szCs w:val="16"/>
                <w:lang w:val="ca-ES"/>
              </w:rPr>
              <w:t xml:space="preserve"> </w:t>
            </w: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C. Foment de la reutilització (R) de recursos</w:t>
            </w:r>
          </w:p>
        </w:tc>
      </w:tr>
      <w:tr w:rsidR="00B33DBD" w:rsidRPr="00B84452" w:rsidTr="00120E0D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B33DBD" w:rsidRPr="00B84452" w:rsidTr="00120E0D">
        <w:trPr>
          <w:trHeight w:val="219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31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33DBD" w:rsidRPr="0049512E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49512E">
              <w:rPr>
                <w:rFonts w:ascii="Helvetica Light*" w:hAnsi="Helvetica Light*"/>
                <w:sz w:val="16"/>
                <w:szCs w:val="16"/>
                <w:lang w:val="ca-ES"/>
              </w:rPr>
              <w:t>Dependències pròpies</w:t>
            </w:r>
          </w:p>
        </w:tc>
        <w:tc>
          <w:tcPr>
            <w:tcW w:w="31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>Comerços i serveis</w:t>
            </w:r>
          </w:p>
        </w:tc>
        <w:tc>
          <w:tcPr>
            <w:tcW w:w="31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>Ciutadania</w:t>
            </w:r>
          </w:p>
        </w:tc>
      </w:tr>
      <w:tr w:rsidR="00B33DBD" w:rsidRPr="00B84452" w:rsidTr="00120E0D">
        <w:trPr>
          <w:trHeight w:val="219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31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33DBD" w:rsidRPr="0049512E" w:rsidRDefault="00B33DBD" w:rsidP="00B33DBD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>Centres educatius</w:t>
            </w:r>
          </w:p>
        </w:tc>
        <w:tc>
          <w:tcPr>
            <w:tcW w:w="622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33DBD" w:rsidRPr="0049512E" w:rsidRDefault="00B33DBD" w:rsidP="00B33DBD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 xml:space="preserve">Altres 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Descripció</w:t>
            </w:r>
          </w:p>
        </w:tc>
      </w:tr>
      <w:tr w:rsidR="00B33DBD" w:rsidRPr="00B84452" w:rsidTr="00120E0D">
        <w:trPr>
          <w:trHeight w:val="1701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3448F8" w:rsidP="00B33DBD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B33DBD" w:rsidRPr="005519D5" w:rsidTr="00120E0D">
        <w:trPr>
          <w:trHeight w:hRule="exact"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B33DBD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C.1 Cronograma de l’actuació C i relació de les accions dutes a terme:</w:t>
            </w:r>
          </w:p>
        </w:tc>
      </w:tr>
      <w:tr w:rsidR="00B33DBD" w:rsidRPr="00B84452" w:rsidTr="00120E0D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3165CA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65CA" w:rsidRPr="00B84452" w:rsidRDefault="003165CA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3165CA" w:rsidRPr="00B84452" w:rsidRDefault="003165CA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284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3165CA" w:rsidRPr="00B402B9" w:rsidRDefault="003165CA" w:rsidP="00564F64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201</w:t>
            </w:r>
            <w:r w:rsidR="00142C1F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84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3165CA" w:rsidRPr="00B402B9" w:rsidRDefault="00142C1F" w:rsidP="00564F64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2020</w:t>
            </w:r>
          </w:p>
        </w:tc>
        <w:tc>
          <w:tcPr>
            <w:tcW w:w="284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3165CA" w:rsidRPr="00B402B9" w:rsidRDefault="003165CA" w:rsidP="00564F64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</w:t>
            </w:r>
            <w:r w:rsidR="003C66BC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2</w:t>
            </w:r>
            <w:r w:rsidR="00142C1F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1</w:t>
            </w:r>
          </w:p>
        </w:tc>
      </w:tr>
      <w:tr w:rsidR="00B33DBD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</w:tr>
      <w:tr w:rsidR="00B33DBD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F53791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F53791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B33DBD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3448F8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3448F8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3448F8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3448F8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3448F8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3448F8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3448F8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3448F8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3448F8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3448F8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120E0D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B33DBD" w:rsidRPr="005519D5" w:rsidTr="00120E0D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B33DBD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C.2 Objectius i indicadors de seguiment i d’avaluació:</w:t>
            </w:r>
          </w:p>
          <w:p w:rsidR="00B33DBD" w:rsidRPr="00F12714" w:rsidRDefault="00B33DBD" w:rsidP="00B33DBD">
            <w:pPr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</w:pPr>
            <w:r w:rsidRPr="00C350F3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D’acord amb els objectius i indicadors plantejats a l’actuació: valorar el grau d’assoliment de cadascun dels objectius (tant qualitatius com quantitatius) i avaluar l’actuació a partir dels indicadors de seguiment</w:t>
            </w:r>
          </w:p>
        </w:tc>
      </w:tr>
      <w:tr w:rsidR="00B33DBD" w:rsidRPr="00B84452" w:rsidTr="00120E0D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3448F8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5519D5" w:rsidTr="00120E0D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B33DBD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C.3 Valoració global de l’actuació:</w:t>
            </w:r>
          </w:p>
          <w:p w:rsidR="00B33DBD" w:rsidRPr="00C350F3" w:rsidRDefault="00B33DBD" w:rsidP="00C95368">
            <w:pPr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350F3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 xml:space="preserve">Com per exemple, impacte de l’actuació a la ciutadania, impacte en el medi ambient, punts forts, punts a millorar, </w:t>
            </w:r>
            <w:r w:rsidR="00C95368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etc.</w:t>
            </w:r>
          </w:p>
        </w:tc>
      </w:tr>
      <w:tr w:rsidR="00B33DBD" w:rsidRPr="00B84452" w:rsidTr="00120E0D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C95368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5519D5" w:rsidTr="00120E0D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B33DBD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C.4 Continuïtat del projecte:</w:t>
            </w:r>
          </w:p>
        </w:tc>
      </w:tr>
      <w:tr w:rsidR="00B33DBD" w:rsidRPr="00B84452" w:rsidTr="00120E0D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C95368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5519D5" w:rsidTr="00120E0D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B33DBD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C.5 Materials elaborats:</w:t>
            </w:r>
          </w:p>
          <w:p w:rsidR="00B33DBD" w:rsidRPr="00C350F3" w:rsidRDefault="00B33DBD" w:rsidP="00B33DBD">
            <w:pPr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 w:rsidRPr="0049512E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En el cas d’haver elaborat materials per a l’execució del projecte, cal fer-ne una descripció, indicar les mides i adjuntar fotografies on es visualitzi clarament el logotip de l’ARC</w:t>
            </w:r>
          </w:p>
        </w:tc>
      </w:tr>
      <w:tr w:rsidR="00B33DBD" w:rsidRPr="00B84452" w:rsidTr="00120E0D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C95368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B33DBD" w:rsidRDefault="00B33DBD" w:rsidP="00B33DBD">
      <w:pPr>
        <w:rPr>
          <w:rFonts w:ascii="Arial" w:hAnsi="Arial"/>
          <w:sz w:val="20"/>
          <w:szCs w:val="20"/>
          <w:lang w:val="ca-ES"/>
        </w:rPr>
      </w:pPr>
    </w:p>
    <w:p w:rsidR="00B33DBD" w:rsidRDefault="00B33DBD">
      <w:pPr>
        <w:rPr>
          <w:rFonts w:ascii="Arial" w:hAnsi="Arial"/>
          <w:sz w:val="20"/>
          <w:szCs w:val="20"/>
          <w:lang w:val="ca-ES"/>
        </w:rPr>
      </w:pPr>
    </w:p>
    <w:p w:rsidR="00B33DBD" w:rsidRDefault="00B33DBD">
      <w:pPr>
        <w:rPr>
          <w:rFonts w:ascii="Arial" w:hAnsi="Arial"/>
          <w:sz w:val="20"/>
          <w:szCs w:val="20"/>
          <w:lang w:val="ca-ES"/>
        </w:rPr>
      </w:pPr>
    </w:p>
    <w:p w:rsidR="00120E0D" w:rsidRDefault="00120E0D">
      <w:pPr>
        <w:rPr>
          <w:rFonts w:ascii="Arial" w:hAnsi="Arial"/>
          <w:sz w:val="20"/>
          <w:szCs w:val="20"/>
          <w:lang w:val="ca-ES"/>
        </w:rPr>
      </w:pPr>
    </w:p>
    <w:p w:rsidR="00120E0D" w:rsidRDefault="00120E0D">
      <w:pPr>
        <w:rPr>
          <w:rFonts w:ascii="Arial" w:hAnsi="Arial"/>
          <w:sz w:val="20"/>
          <w:szCs w:val="20"/>
          <w:lang w:val="ca-ES"/>
        </w:rPr>
      </w:pPr>
    </w:p>
    <w:p w:rsidR="00120E0D" w:rsidRDefault="00120E0D">
      <w:pPr>
        <w:rPr>
          <w:rFonts w:ascii="Arial" w:hAnsi="Arial"/>
          <w:sz w:val="20"/>
          <w:szCs w:val="20"/>
          <w:lang w:val="ca-ES"/>
        </w:rPr>
      </w:pPr>
    </w:p>
    <w:p w:rsidR="00120E0D" w:rsidRDefault="00120E0D">
      <w:pPr>
        <w:rPr>
          <w:rFonts w:ascii="Arial" w:hAnsi="Arial"/>
          <w:sz w:val="20"/>
          <w:szCs w:val="20"/>
          <w:lang w:val="ca-ES"/>
        </w:rPr>
      </w:pPr>
    </w:p>
    <w:p w:rsidR="00120E0D" w:rsidRDefault="00120E0D">
      <w:pPr>
        <w:rPr>
          <w:rFonts w:ascii="Arial" w:hAnsi="Arial"/>
          <w:sz w:val="20"/>
          <w:szCs w:val="20"/>
          <w:lang w:val="ca-ES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42"/>
        <w:gridCol w:w="709"/>
        <w:gridCol w:w="96"/>
        <w:gridCol w:w="236"/>
        <w:gridCol w:w="237"/>
        <w:gridCol w:w="237"/>
        <w:gridCol w:w="237"/>
        <w:gridCol w:w="91"/>
        <w:gridCol w:w="145"/>
        <w:gridCol w:w="237"/>
        <w:gridCol w:w="237"/>
        <w:gridCol w:w="237"/>
        <w:gridCol w:w="237"/>
        <w:gridCol w:w="173"/>
        <w:gridCol w:w="63"/>
        <w:gridCol w:w="237"/>
        <w:gridCol w:w="237"/>
        <w:gridCol w:w="237"/>
        <w:gridCol w:w="236"/>
        <w:gridCol w:w="237"/>
        <w:gridCol w:w="237"/>
        <w:gridCol w:w="237"/>
        <w:gridCol w:w="237"/>
        <w:gridCol w:w="236"/>
        <w:gridCol w:w="237"/>
        <w:gridCol w:w="237"/>
        <w:gridCol w:w="237"/>
        <w:gridCol w:w="205"/>
        <w:gridCol w:w="31"/>
        <w:gridCol w:w="237"/>
        <w:gridCol w:w="237"/>
        <w:gridCol w:w="237"/>
        <w:gridCol w:w="237"/>
        <w:gridCol w:w="236"/>
        <w:gridCol w:w="237"/>
        <w:gridCol w:w="237"/>
        <w:gridCol w:w="237"/>
        <w:gridCol w:w="236"/>
        <w:gridCol w:w="237"/>
        <w:gridCol w:w="237"/>
        <w:gridCol w:w="237"/>
        <w:gridCol w:w="237"/>
      </w:tblGrid>
      <w:tr w:rsidR="00B33DBD" w:rsidRPr="00B84452" w:rsidTr="00B008A6">
        <w:trPr>
          <w:trHeight w:hRule="exact"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B33DBD" w:rsidP="00B33DBD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120E0D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0E0D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="00120E0D" w:rsidRPr="00120E0D">
              <w:rPr>
                <w:rFonts w:ascii="Arial" w:hAnsi="Arial" w:cs="Arial"/>
                <w:sz w:val="16"/>
                <w:szCs w:val="16"/>
                <w:lang w:val="ca-ES"/>
              </w:rPr>
            </w:r>
            <w:r w:rsidR="00120E0D" w:rsidRPr="00120E0D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120E0D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Pr="00120E0D">
              <w:rPr>
                <w:rFonts w:ascii="Arial" w:hAnsi="Arial" w:cs="Arial"/>
                <w:color w:val="0000FF"/>
                <w:sz w:val="16"/>
                <w:szCs w:val="16"/>
                <w:lang w:val="ca-ES"/>
              </w:rPr>
              <w:t xml:space="preserve"> </w:t>
            </w:r>
            <w:r w:rsidR="003C66BC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D</w:t>
            </w: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. Desenvolupament d’activitats de preparació per a la reutilització (PxR) de residus</w:t>
            </w:r>
          </w:p>
        </w:tc>
      </w:tr>
      <w:tr w:rsidR="00B33DBD" w:rsidRPr="00B84452" w:rsidTr="00B008A6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B33DBD" w:rsidRPr="00B84452" w:rsidTr="00B008A6">
        <w:trPr>
          <w:trHeight w:val="219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31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33DBD" w:rsidRPr="0049512E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49512E">
              <w:rPr>
                <w:rFonts w:ascii="Helvetica Light*" w:hAnsi="Helvetica Light*"/>
                <w:sz w:val="16"/>
                <w:szCs w:val="16"/>
                <w:lang w:val="ca-ES"/>
              </w:rPr>
              <w:t>Dependències pròpies</w:t>
            </w:r>
          </w:p>
        </w:tc>
        <w:tc>
          <w:tcPr>
            <w:tcW w:w="31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>Comerços i serveis</w:t>
            </w:r>
          </w:p>
        </w:tc>
        <w:tc>
          <w:tcPr>
            <w:tcW w:w="31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>Ciutadania</w:t>
            </w:r>
          </w:p>
        </w:tc>
      </w:tr>
      <w:tr w:rsidR="00B33DBD" w:rsidRPr="00B84452" w:rsidTr="00B008A6">
        <w:trPr>
          <w:trHeight w:val="219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31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33DBD" w:rsidRPr="0049512E" w:rsidRDefault="00B33DBD" w:rsidP="00B33DBD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>Centres educatius</w:t>
            </w:r>
          </w:p>
        </w:tc>
        <w:tc>
          <w:tcPr>
            <w:tcW w:w="622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33DBD" w:rsidRPr="0049512E" w:rsidRDefault="00B33DBD" w:rsidP="00B33DBD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 xml:space="preserve">Altres 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Descripció</w:t>
            </w:r>
          </w:p>
        </w:tc>
      </w:tr>
      <w:tr w:rsidR="00B33DBD" w:rsidRPr="00B84452" w:rsidTr="00B008A6">
        <w:trPr>
          <w:trHeight w:val="1769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C95368" w:rsidP="00B33DBD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5519D5" w:rsidTr="00B008A6">
        <w:trPr>
          <w:trHeight w:hRule="exact"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3C66BC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D</w:t>
            </w:r>
            <w:r w:rsidR="00B33DBD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.1 Cronograma de l’actuació </w:t>
            </w:r>
            <w:r w:rsidR="00765309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D</w:t>
            </w:r>
            <w:r w:rsidR="00B33DBD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i relació de les accions dutes a terme:</w:t>
            </w:r>
          </w:p>
        </w:tc>
      </w:tr>
      <w:tr w:rsidR="00B33DBD" w:rsidRPr="00B84452" w:rsidTr="00B008A6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3165CA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65CA" w:rsidRPr="00B84452" w:rsidRDefault="003165CA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3165CA" w:rsidRPr="00B84452" w:rsidRDefault="003165CA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284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3165CA" w:rsidRPr="00B402B9" w:rsidRDefault="003165CA" w:rsidP="00564F64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201</w:t>
            </w:r>
            <w:r w:rsidR="00142C1F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84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3165CA" w:rsidRPr="00B402B9" w:rsidRDefault="00142C1F" w:rsidP="00564F64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2020</w:t>
            </w:r>
          </w:p>
        </w:tc>
        <w:tc>
          <w:tcPr>
            <w:tcW w:w="284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3165CA" w:rsidRPr="00B402B9" w:rsidRDefault="003165CA" w:rsidP="00564F64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</w:t>
            </w:r>
            <w:r w:rsidR="00765309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2</w:t>
            </w:r>
            <w:r w:rsidR="00142C1F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1</w:t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F53791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F53791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C95368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C95368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C95368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B33DBD" w:rsidRPr="005519D5" w:rsidTr="00B008A6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3C66BC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D</w:t>
            </w:r>
            <w:r w:rsidR="00B33DBD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.2 Objectius i indicadors de seguiment i d’avaluació:</w:t>
            </w:r>
          </w:p>
          <w:p w:rsidR="00B33DBD" w:rsidRPr="00F12714" w:rsidRDefault="00B33DBD" w:rsidP="00B33DBD">
            <w:pPr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</w:pPr>
            <w:r w:rsidRPr="00C350F3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D’acord amb els objectius i indicadors plantejats a l’actuació: valorar el grau d’assoliment de cadascun dels objectius (tant qualitatius com quantitatius) i avaluar l’actuació a partir dels indicadors de seguiment</w:t>
            </w:r>
          </w:p>
        </w:tc>
      </w:tr>
      <w:tr w:rsidR="00B33DBD" w:rsidRPr="00B84452" w:rsidTr="00B008A6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034B56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5519D5" w:rsidTr="00B008A6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3C66BC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D</w:t>
            </w:r>
            <w:r w:rsidR="00B33DBD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.3 Valoració global de l’actuació:</w:t>
            </w:r>
          </w:p>
          <w:p w:rsidR="00B33DBD" w:rsidRPr="00C350F3" w:rsidRDefault="00B33DBD" w:rsidP="00034B56">
            <w:pPr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350F3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 xml:space="preserve">Com per exemple, impacte de l’actuació a la ciutadania, impacte en el medi ambient, punts forts, punts a millorar, </w:t>
            </w:r>
            <w:r w:rsidR="00034B56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etc.</w:t>
            </w:r>
          </w:p>
        </w:tc>
      </w:tr>
      <w:tr w:rsidR="00B33DBD" w:rsidRPr="00B84452" w:rsidTr="00B008A6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034B56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5519D5" w:rsidTr="00B008A6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3C66BC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D</w:t>
            </w:r>
            <w:r w:rsidR="00B33DBD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.4 Continuïtat del projecte:</w:t>
            </w:r>
          </w:p>
        </w:tc>
      </w:tr>
      <w:tr w:rsidR="00B33DBD" w:rsidRPr="00B84452" w:rsidTr="00B008A6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034B56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5519D5" w:rsidTr="00B008A6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008A6" w:rsidRDefault="003C66BC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B008A6">
              <w:rPr>
                <w:rFonts w:ascii="Arial" w:hAnsi="Arial" w:cs="Arial"/>
                <w:b/>
                <w:sz w:val="18"/>
                <w:szCs w:val="18"/>
                <w:lang w:val="ca-ES"/>
              </w:rPr>
              <w:t>D</w:t>
            </w:r>
            <w:r w:rsidR="00B33DBD" w:rsidRPr="00B008A6">
              <w:rPr>
                <w:rFonts w:ascii="Arial" w:hAnsi="Arial" w:cs="Arial"/>
                <w:b/>
                <w:sz w:val="18"/>
                <w:szCs w:val="18"/>
                <w:lang w:val="ca-ES"/>
              </w:rPr>
              <w:t>.5 Materials elaborats:</w:t>
            </w:r>
          </w:p>
          <w:p w:rsidR="00B33DBD" w:rsidRPr="00C350F3" w:rsidRDefault="00B33DBD" w:rsidP="00B33DBD">
            <w:pPr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 w:rsidRPr="0049512E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En el cas d’haver elaborat materials per a l’execució del projecte, cal fer-ne una descripció, indicar les mides i adjuntar fotografies on es visualitzi clarament el logotip de l’ARC</w:t>
            </w:r>
          </w:p>
        </w:tc>
      </w:tr>
      <w:tr w:rsidR="00B33DBD" w:rsidRPr="00B84452" w:rsidTr="00B008A6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034B56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B33DBD" w:rsidRDefault="00B33DBD" w:rsidP="00B33DBD">
      <w:pPr>
        <w:rPr>
          <w:rFonts w:ascii="Arial" w:hAnsi="Arial"/>
          <w:sz w:val="20"/>
          <w:szCs w:val="20"/>
          <w:lang w:val="ca-ES"/>
        </w:rPr>
      </w:pPr>
    </w:p>
    <w:p w:rsidR="00B33DBD" w:rsidRDefault="00B33DBD">
      <w:pPr>
        <w:rPr>
          <w:rFonts w:ascii="Arial" w:hAnsi="Arial"/>
          <w:sz w:val="20"/>
          <w:szCs w:val="20"/>
          <w:lang w:val="ca-ES"/>
        </w:rPr>
      </w:pPr>
    </w:p>
    <w:p w:rsidR="00B33DBD" w:rsidRDefault="00B33DBD">
      <w:pPr>
        <w:rPr>
          <w:rFonts w:ascii="Arial" w:hAnsi="Arial"/>
          <w:sz w:val="20"/>
          <w:szCs w:val="20"/>
          <w:lang w:val="ca-ES"/>
        </w:rPr>
      </w:pPr>
    </w:p>
    <w:p w:rsidR="00B33DBD" w:rsidRDefault="00B33DBD" w:rsidP="00B33DBD">
      <w:pPr>
        <w:rPr>
          <w:rFonts w:ascii="Arial" w:hAnsi="Arial"/>
          <w:sz w:val="20"/>
          <w:szCs w:val="20"/>
          <w:lang w:val="ca-ES"/>
        </w:rPr>
      </w:pPr>
    </w:p>
    <w:p w:rsidR="00B008A6" w:rsidRDefault="00B008A6" w:rsidP="00B33DBD">
      <w:pPr>
        <w:rPr>
          <w:rFonts w:ascii="Arial" w:hAnsi="Arial"/>
          <w:sz w:val="20"/>
          <w:szCs w:val="20"/>
          <w:lang w:val="ca-ES"/>
        </w:rPr>
      </w:pPr>
    </w:p>
    <w:p w:rsidR="00B008A6" w:rsidRDefault="00B008A6" w:rsidP="00B33DBD">
      <w:pPr>
        <w:rPr>
          <w:rFonts w:ascii="Arial" w:hAnsi="Arial"/>
          <w:sz w:val="20"/>
          <w:szCs w:val="20"/>
          <w:lang w:val="ca-ES"/>
        </w:rPr>
      </w:pPr>
    </w:p>
    <w:p w:rsidR="00B008A6" w:rsidRDefault="00B008A6" w:rsidP="00B33DBD">
      <w:pPr>
        <w:rPr>
          <w:rFonts w:ascii="Arial" w:hAnsi="Arial"/>
          <w:sz w:val="20"/>
          <w:szCs w:val="20"/>
          <w:lang w:val="ca-ES"/>
        </w:rPr>
      </w:pPr>
    </w:p>
    <w:p w:rsidR="00B008A6" w:rsidRDefault="00B008A6" w:rsidP="00B33DBD">
      <w:pPr>
        <w:rPr>
          <w:rFonts w:ascii="Arial" w:hAnsi="Arial"/>
          <w:sz w:val="20"/>
          <w:szCs w:val="20"/>
          <w:lang w:val="ca-ES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42"/>
        <w:gridCol w:w="709"/>
        <w:gridCol w:w="96"/>
        <w:gridCol w:w="236"/>
        <w:gridCol w:w="237"/>
        <w:gridCol w:w="237"/>
        <w:gridCol w:w="237"/>
        <w:gridCol w:w="91"/>
        <w:gridCol w:w="145"/>
        <w:gridCol w:w="237"/>
        <w:gridCol w:w="237"/>
        <w:gridCol w:w="237"/>
        <w:gridCol w:w="237"/>
        <w:gridCol w:w="173"/>
        <w:gridCol w:w="63"/>
        <w:gridCol w:w="237"/>
        <w:gridCol w:w="237"/>
        <w:gridCol w:w="237"/>
        <w:gridCol w:w="236"/>
        <w:gridCol w:w="237"/>
        <w:gridCol w:w="237"/>
        <w:gridCol w:w="237"/>
        <w:gridCol w:w="237"/>
        <w:gridCol w:w="236"/>
        <w:gridCol w:w="237"/>
        <w:gridCol w:w="237"/>
        <w:gridCol w:w="237"/>
        <w:gridCol w:w="205"/>
        <w:gridCol w:w="31"/>
        <w:gridCol w:w="237"/>
        <w:gridCol w:w="237"/>
        <w:gridCol w:w="237"/>
        <w:gridCol w:w="237"/>
        <w:gridCol w:w="236"/>
        <w:gridCol w:w="237"/>
        <w:gridCol w:w="237"/>
        <w:gridCol w:w="237"/>
        <w:gridCol w:w="236"/>
        <w:gridCol w:w="237"/>
        <w:gridCol w:w="237"/>
        <w:gridCol w:w="237"/>
        <w:gridCol w:w="237"/>
      </w:tblGrid>
      <w:tr w:rsidR="00B33DBD" w:rsidRPr="00B84452" w:rsidTr="00B008A6">
        <w:trPr>
          <w:trHeight w:hRule="exact"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5519D5" w:rsidRDefault="00B33DBD" w:rsidP="00B33DBD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>
              <w:rPr>
                <w:rFonts w:ascii="Arial" w:hAnsi="Arial"/>
                <w:color w:val="0000FF"/>
                <w:sz w:val="16"/>
                <w:szCs w:val="16"/>
                <w:lang w:val="ca-ES"/>
              </w:rPr>
              <w:t xml:space="preserve"> </w:t>
            </w:r>
            <w:r w:rsidR="003C66BC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E</w:t>
            </w: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. Altres relacionats amb l’objecte de la convocatòria</w:t>
            </w:r>
          </w:p>
        </w:tc>
      </w:tr>
      <w:tr w:rsidR="00B33DBD" w:rsidRPr="00B84452" w:rsidTr="00B008A6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B33DBD" w:rsidRPr="00B84452" w:rsidTr="00B008A6">
        <w:trPr>
          <w:trHeight w:val="219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31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33DBD" w:rsidRPr="0049512E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49512E">
              <w:rPr>
                <w:rFonts w:ascii="Helvetica Light*" w:hAnsi="Helvetica Light*"/>
                <w:sz w:val="16"/>
                <w:szCs w:val="16"/>
                <w:lang w:val="ca-ES"/>
              </w:rPr>
              <w:t>Dependències pròpies</w:t>
            </w:r>
          </w:p>
        </w:tc>
        <w:tc>
          <w:tcPr>
            <w:tcW w:w="31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>Comerços i serveis</w:t>
            </w:r>
          </w:p>
        </w:tc>
        <w:tc>
          <w:tcPr>
            <w:tcW w:w="31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>Ciutadania</w:t>
            </w:r>
          </w:p>
        </w:tc>
      </w:tr>
      <w:tr w:rsidR="00B33DBD" w:rsidRPr="00B84452" w:rsidTr="00B008A6">
        <w:trPr>
          <w:trHeight w:val="219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31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33DBD" w:rsidRPr="0049512E" w:rsidRDefault="00B33DBD" w:rsidP="00B33DBD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>Centres educatius</w:t>
            </w:r>
          </w:p>
        </w:tc>
        <w:tc>
          <w:tcPr>
            <w:tcW w:w="622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33DBD" w:rsidRPr="0049512E" w:rsidRDefault="00B33DBD" w:rsidP="00B33DBD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</w:r>
            <w:r w:rsidR="00120E0D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49512E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 xml:space="preserve">Altres 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Descripció</w:t>
            </w:r>
          </w:p>
        </w:tc>
      </w:tr>
      <w:tr w:rsidR="00B33DBD" w:rsidRPr="00B84452" w:rsidTr="00B008A6">
        <w:trPr>
          <w:trHeight w:val="1769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034B56" w:rsidP="00B33DBD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5519D5" w:rsidTr="00B008A6">
        <w:trPr>
          <w:trHeight w:hRule="exact"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3C66BC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E</w:t>
            </w:r>
            <w:r w:rsidR="00B33DBD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.1 Cronograma de l’actuació </w:t>
            </w:r>
            <w:r w:rsidR="00765309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E</w:t>
            </w:r>
            <w:r w:rsidR="00B33DBD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i relació de les accions dutes a terme:</w:t>
            </w:r>
          </w:p>
        </w:tc>
      </w:tr>
      <w:tr w:rsidR="00B33DBD" w:rsidRPr="00B84452" w:rsidTr="00B008A6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3165CA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165CA" w:rsidRPr="00B84452" w:rsidRDefault="003165CA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3165CA" w:rsidRPr="00B84452" w:rsidRDefault="003165CA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284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3165CA" w:rsidRPr="00B402B9" w:rsidRDefault="003165CA" w:rsidP="00564F64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201</w:t>
            </w:r>
            <w:r w:rsidR="00142C1F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84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3165CA" w:rsidRPr="00B402B9" w:rsidRDefault="00142C1F" w:rsidP="00564F64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2020</w:t>
            </w:r>
          </w:p>
        </w:tc>
        <w:tc>
          <w:tcPr>
            <w:tcW w:w="284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3165CA" w:rsidRPr="00B402B9" w:rsidRDefault="003165CA" w:rsidP="00564F64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mesos 20</w:t>
            </w:r>
            <w:r w:rsidR="00765309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2</w:t>
            </w:r>
            <w:r w:rsidR="00142C1F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1</w:t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4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5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6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7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8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9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10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B402B9">
              <w:rPr>
                <w:rFonts w:ascii="Helvetica Light*" w:hAnsi="Helvetica Light*"/>
                <w:sz w:val="14"/>
                <w:szCs w:val="14"/>
                <w:lang w:val="ca-ES"/>
              </w:rPr>
              <w:t>12</w:t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F53791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F53791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402B9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402B9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B84452" w:rsidRDefault="00B33DBD" w:rsidP="00B33DB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2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B33DBD" w:rsidRPr="00D2604D" w:rsidRDefault="00B33DBD" w:rsidP="00B33DBD">
            <w:pPr>
              <w:spacing w:line="220" w:lineRule="exact"/>
              <w:jc w:val="center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FORMCHECKBOX </w:instrText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</w:r>
            <w:r w:rsidR="00120E0D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F53791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486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6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Observacions</w:t>
            </w:r>
          </w:p>
        </w:tc>
        <w:tc>
          <w:tcPr>
            <w:tcW w:w="7486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Default="00034B56" w:rsidP="00B33DBD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B84452" w:rsidTr="00B008A6">
        <w:trPr>
          <w:trHeight w:val="219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B33DBD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B33DBD" w:rsidRPr="005519D5" w:rsidTr="00B008A6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3C66BC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E</w:t>
            </w:r>
            <w:r w:rsidR="00B33DBD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.2 Objectius i indicadors de seguiment i d’avaluació:</w:t>
            </w:r>
          </w:p>
          <w:p w:rsidR="00B33DBD" w:rsidRPr="00F12714" w:rsidRDefault="00B33DBD" w:rsidP="00B33DBD">
            <w:pPr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</w:pPr>
            <w:r w:rsidRPr="00C350F3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D’acord amb els objectius i indicadors plantejats a l’actuació: valorar el grau d’assoliment de cadascun dels objectius (tant qualitatius com quantitatius) i avaluar l’actuació a partir dels indicadors de seguiment</w:t>
            </w:r>
          </w:p>
        </w:tc>
      </w:tr>
      <w:tr w:rsidR="00B33DBD" w:rsidRPr="00B84452" w:rsidTr="00B008A6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034B56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5519D5" w:rsidTr="00B008A6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3C66BC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E</w:t>
            </w:r>
            <w:r w:rsidR="00B33DBD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.3 Valoració global de l’actuació:</w:t>
            </w:r>
          </w:p>
          <w:p w:rsidR="00B33DBD" w:rsidRPr="00C350F3" w:rsidRDefault="00B33DBD" w:rsidP="00034B56">
            <w:pPr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350F3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 xml:space="preserve">Com per exemple, impacte de l’actuació a la ciutadania, impacte en el medi ambient, punts forts, punts a millorar, </w:t>
            </w:r>
            <w:r w:rsidR="00034B56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etc.</w:t>
            </w:r>
          </w:p>
        </w:tc>
      </w:tr>
      <w:tr w:rsidR="00B33DBD" w:rsidRPr="00B84452" w:rsidTr="00B008A6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BB54CC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5519D5" w:rsidTr="00B008A6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Pr="00120E0D" w:rsidRDefault="003C66BC" w:rsidP="00B33DBD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E</w:t>
            </w:r>
            <w:r w:rsidR="00B33DBD" w:rsidRPr="00120E0D">
              <w:rPr>
                <w:rFonts w:ascii="Arial" w:hAnsi="Arial" w:cs="Arial"/>
                <w:b/>
                <w:sz w:val="18"/>
                <w:szCs w:val="18"/>
                <w:lang w:val="ca-ES"/>
              </w:rPr>
              <w:t>.4 Continuïtat del projecte:</w:t>
            </w:r>
          </w:p>
        </w:tc>
      </w:tr>
      <w:tr w:rsidR="00B33DBD" w:rsidRPr="00B84452" w:rsidTr="00B008A6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034B56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B33DBD" w:rsidRPr="005519D5" w:rsidTr="00B008A6">
        <w:trPr>
          <w:trHeight w:val="221"/>
        </w:trPr>
        <w:tc>
          <w:tcPr>
            <w:tcW w:w="9721" w:type="dxa"/>
            <w:gridSpan w:val="4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33DBD" w:rsidRDefault="003C66BC" w:rsidP="00B33DBD">
            <w:pPr>
              <w:spacing w:line="220" w:lineRule="exact"/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>
              <w:rPr>
                <w:rFonts w:ascii="Helvetica" w:hAnsi="Helvetica"/>
                <w:b/>
                <w:sz w:val="18"/>
                <w:szCs w:val="18"/>
                <w:lang w:val="ca-ES"/>
              </w:rPr>
              <w:t>E</w:t>
            </w:r>
            <w:r w:rsidR="00B33DBD">
              <w:rPr>
                <w:rFonts w:ascii="Helvetica" w:hAnsi="Helvetica"/>
                <w:b/>
                <w:sz w:val="18"/>
                <w:szCs w:val="18"/>
                <w:lang w:val="ca-ES"/>
              </w:rPr>
              <w:t>.5</w:t>
            </w:r>
            <w:r w:rsidR="00B33DBD" w:rsidRPr="00C350F3">
              <w:rPr>
                <w:rFonts w:ascii="Helvetica" w:hAnsi="Helvetica"/>
                <w:b/>
                <w:sz w:val="18"/>
                <w:szCs w:val="18"/>
                <w:lang w:val="ca-ES"/>
              </w:rPr>
              <w:t xml:space="preserve"> </w:t>
            </w:r>
            <w:r w:rsidR="00B33DBD" w:rsidRPr="0049512E">
              <w:rPr>
                <w:rFonts w:ascii="Helvetica" w:hAnsi="Helvetica"/>
                <w:b/>
                <w:sz w:val="18"/>
                <w:szCs w:val="18"/>
                <w:lang w:val="ca-ES"/>
              </w:rPr>
              <w:t>Materials elaborats</w:t>
            </w:r>
            <w:r w:rsidR="00B33DBD">
              <w:rPr>
                <w:rFonts w:ascii="Helvetica" w:hAnsi="Helvetica"/>
                <w:b/>
                <w:sz w:val="18"/>
                <w:szCs w:val="18"/>
                <w:lang w:val="ca-ES"/>
              </w:rPr>
              <w:t>:</w:t>
            </w:r>
          </w:p>
          <w:p w:rsidR="00B33DBD" w:rsidRPr="00C350F3" w:rsidRDefault="00B33DBD" w:rsidP="00B33DBD">
            <w:pPr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 w:rsidRPr="0049512E">
              <w:rPr>
                <w:rFonts w:ascii="Helvetica Light*" w:hAnsi="Helvetica Light*" w:cs="Arial"/>
                <w:i/>
                <w:sz w:val="14"/>
                <w:szCs w:val="14"/>
                <w:lang w:val="ca-ES"/>
              </w:rPr>
              <w:t>En el cas d’haver elaborat materials per a l’execució del projecte, cal fer-ne una descripció, indicar les mides i adjuntar fotografies on es visualitzi clarament el logotip de l’ARC</w:t>
            </w:r>
          </w:p>
        </w:tc>
      </w:tr>
      <w:tr w:rsidR="00B33DBD" w:rsidRPr="00B84452" w:rsidTr="00B008A6">
        <w:trPr>
          <w:trHeight w:val="2268"/>
        </w:trPr>
        <w:tc>
          <w:tcPr>
            <w:tcW w:w="9721" w:type="dxa"/>
            <w:gridSpan w:val="4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3DBD" w:rsidRPr="00B84452" w:rsidRDefault="00034B56" w:rsidP="00B33DBD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B33DBD" w:rsidRDefault="00B33DBD" w:rsidP="00B33DBD">
      <w:pPr>
        <w:rPr>
          <w:rFonts w:ascii="Arial" w:hAnsi="Arial"/>
          <w:sz w:val="20"/>
          <w:szCs w:val="20"/>
          <w:lang w:val="ca-ES"/>
        </w:rPr>
      </w:pPr>
    </w:p>
    <w:p w:rsidR="00B33DBD" w:rsidRDefault="00B33DBD">
      <w:pPr>
        <w:rPr>
          <w:rFonts w:ascii="Arial" w:hAnsi="Arial"/>
          <w:sz w:val="20"/>
          <w:szCs w:val="20"/>
          <w:lang w:val="ca-ES"/>
        </w:rPr>
      </w:pPr>
    </w:p>
    <w:p w:rsidR="00B33DBD" w:rsidRDefault="00B33DBD">
      <w:pPr>
        <w:rPr>
          <w:rFonts w:ascii="Arial" w:hAnsi="Arial"/>
          <w:sz w:val="20"/>
          <w:szCs w:val="20"/>
          <w:lang w:val="ca-ES"/>
        </w:rPr>
      </w:pPr>
    </w:p>
    <w:p w:rsidR="0033527E" w:rsidRDefault="0033527E" w:rsidP="0033527E">
      <w:pPr>
        <w:rPr>
          <w:rFonts w:ascii="Arial" w:hAnsi="Arial"/>
          <w:sz w:val="20"/>
          <w:szCs w:val="20"/>
          <w:lang w:val="ca-ES"/>
        </w:rPr>
      </w:pPr>
    </w:p>
    <w:p w:rsidR="003C66BC" w:rsidRDefault="003C66BC" w:rsidP="0033527E">
      <w:pPr>
        <w:rPr>
          <w:rFonts w:ascii="Helvetica" w:hAnsi="Helvetica" w:cs="Arial"/>
          <w:b/>
          <w:bCs/>
          <w:sz w:val="20"/>
          <w:szCs w:val="20"/>
          <w:lang w:val="ca-ES"/>
        </w:rPr>
      </w:pPr>
    </w:p>
    <w:p w:rsidR="00404E1E" w:rsidRDefault="00404E1E" w:rsidP="00404E1E"/>
    <w:p w:rsidR="00B008A6" w:rsidRDefault="00B008A6" w:rsidP="00404E1E"/>
    <w:tbl>
      <w:tblPr>
        <w:tblW w:w="978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404E1E" w:rsidRPr="00E267B6" w:rsidTr="003448F8">
        <w:trPr>
          <w:trHeight w:val="340"/>
        </w:trPr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E1E" w:rsidRPr="00120E0D" w:rsidRDefault="00404E1E" w:rsidP="003448F8">
            <w:pPr>
              <w:rPr>
                <w:rFonts w:ascii="Arial" w:hAnsi="Arial" w:cs="Arial"/>
                <w:bCs/>
                <w:i/>
                <w:sz w:val="14"/>
                <w:szCs w:val="14"/>
                <w:lang w:val="ca-ES"/>
              </w:rPr>
            </w:pPr>
            <w:r w:rsidRPr="00120E0D"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  <w:t xml:space="preserve">Informació bàsica sobre protecció de dades </w:t>
            </w:r>
          </w:p>
        </w:tc>
      </w:tr>
      <w:tr w:rsidR="00404E1E" w:rsidRPr="00E267B6" w:rsidTr="003448F8">
        <w:trPr>
          <w:trHeight w:val="227"/>
        </w:trPr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E1E" w:rsidRPr="00120E0D" w:rsidRDefault="00404E1E" w:rsidP="003448F8">
            <w:pPr>
              <w:rPr>
                <w:rFonts w:ascii="Arial" w:eastAsia="Calibri" w:hAnsi="Arial" w:cs="Arial"/>
                <w:sz w:val="14"/>
                <w:szCs w:val="14"/>
                <w:lang w:val="ca-ES" w:eastAsia="en-US"/>
              </w:rPr>
            </w:pPr>
            <w:r w:rsidRPr="00120E0D"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  <w:t xml:space="preserve">Identificació del tractament </w:t>
            </w:r>
          </w:p>
          <w:p w:rsidR="00404E1E" w:rsidRPr="00120E0D" w:rsidRDefault="00404E1E" w:rsidP="003448F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120E0D">
              <w:rPr>
                <w:rFonts w:ascii="Arial" w:hAnsi="Arial" w:cs="Arial"/>
                <w:sz w:val="14"/>
                <w:szCs w:val="14"/>
                <w:lang w:val="ca-ES"/>
              </w:rPr>
              <w:t xml:space="preserve">Fitxer d’ajuts, subvencions i premis </w:t>
            </w:r>
          </w:p>
          <w:p w:rsidR="00404E1E" w:rsidRPr="00120E0D" w:rsidRDefault="00404E1E" w:rsidP="003448F8">
            <w:pPr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</w:pPr>
            <w:r w:rsidRPr="00120E0D"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  <w:t xml:space="preserve">Responsable </w:t>
            </w:r>
          </w:p>
          <w:p w:rsidR="00404E1E" w:rsidRPr="00120E0D" w:rsidRDefault="00404E1E" w:rsidP="003448F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120E0D">
              <w:rPr>
                <w:rFonts w:ascii="Arial" w:hAnsi="Arial" w:cs="Arial"/>
                <w:sz w:val="14"/>
                <w:szCs w:val="14"/>
                <w:lang w:val="ca-ES"/>
              </w:rPr>
              <w:t>Agència de Residus de Catalunya</w:t>
            </w:r>
          </w:p>
          <w:p w:rsidR="00404E1E" w:rsidRPr="00120E0D" w:rsidRDefault="00404E1E" w:rsidP="003448F8">
            <w:pPr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</w:pPr>
            <w:r w:rsidRPr="00120E0D"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  <w:t xml:space="preserve">Finalitat </w:t>
            </w:r>
          </w:p>
          <w:p w:rsidR="00404E1E" w:rsidRPr="00120E0D" w:rsidRDefault="00404E1E" w:rsidP="003448F8">
            <w:pPr>
              <w:rPr>
                <w:rFonts w:ascii="Arial" w:hAnsi="Arial" w:cs="Arial"/>
                <w:bCs/>
                <w:sz w:val="14"/>
                <w:szCs w:val="14"/>
                <w:lang w:val="ca-ES"/>
              </w:rPr>
            </w:pPr>
            <w:r w:rsidRPr="00120E0D">
              <w:rPr>
                <w:rFonts w:ascii="Arial" w:hAnsi="Arial" w:cs="Arial"/>
                <w:bCs/>
                <w:sz w:val="14"/>
                <w:szCs w:val="14"/>
                <w:lang w:val="ca-ES"/>
              </w:rPr>
              <w:t>Gestió d’ajuts, subvencions i premis convocats per l’Agència de Residus de Catalunya /</w:t>
            </w:r>
          </w:p>
          <w:p w:rsidR="00404E1E" w:rsidRPr="00120E0D" w:rsidRDefault="00404E1E" w:rsidP="003448F8">
            <w:pPr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</w:pPr>
            <w:r w:rsidRPr="00120E0D"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  <w:t>Legitimació</w:t>
            </w:r>
          </w:p>
          <w:p w:rsidR="00404E1E" w:rsidRPr="00120E0D" w:rsidRDefault="00404E1E" w:rsidP="003448F8">
            <w:pPr>
              <w:rPr>
                <w:rFonts w:ascii="Arial" w:hAnsi="Arial" w:cs="Arial"/>
                <w:bCs/>
                <w:sz w:val="14"/>
                <w:szCs w:val="14"/>
                <w:lang w:val="ca-ES"/>
              </w:rPr>
            </w:pPr>
            <w:r w:rsidRPr="00120E0D">
              <w:rPr>
                <w:rFonts w:ascii="Arial" w:hAnsi="Arial" w:cs="Arial"/>
                <w:bCs/>
                <w:sz w:val="14"/>
                <w:szCs w:val="14"/>
                <w:lang w:val="ca-ES"/>
              </w:rPr>
              <w:t xml:space="preserve">Consentiment de la persona interessada per tramitar la sol·licitud / </w:t>
            </w:r>
          </w:p>
          <w:p w:rsidR="00404E1E" w:rsidRPr="00120E0D" w:rsidRDefault="00404E1E" w:rsidP="003448F8">
            <w:pPr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</w:pPr>
            <w:r w:rsidRPr="00120E0D"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  <w:t>Destinataris</w:t>
            </w:r>
          </w:p>
          <w:p w:rsidR="00404E1E" w:rsidRPr="00120E0D" w:rsidRDefault="00404E1E" w:rsidP="003448F8">
            <w:pPr>
              <w:rPr>
                <w:rFonts w:ascii="Arial" w:hAnsi="Arial" w:cs="Arial"/>
                <w:i/>
                <w:iCs/>
                <w:sz w:val="14"/>
                <w:szCs w:val="14"/>
                <w:lang w:val="ca-ES"/>
              </w:rPr>
            </w:pPr>
            <w:r w:rsidRPr="00120E0D">
              <w:rPr>
                <w:rFonts w:ascii="Arial" w:hAnsi="Arial" w:cs="Arial"/>
                <w:sz w:val="14"/>
                <w:szCs w:val="14"/>
                <w:lang w:val="ca-ES"/>
              </w:rPr>
              <w:t>Les dades es comunicaran als encarregats de tractament que proveeixin els serveis TIC per compte del responsable del tractament. Les dades no es comunicaran a altres categories de destinataris, excepte en els casos previstos per la llei o quan ho hagueu consentit prèviament</w:t>
            </w:r>
            <w:r w:rsidRPr="00120E0D">
              <w:rPr>
                <w:rFonts w:ascii="Arial" w:hAnsi="Arial" w:cs="Arial"/>
                <w:i/>
                <w:iCs/>
                <w:sz w:val="14"/>
                <w:szCs w:val="14"/>
                <w:lang w:val="ca-ES"/>
              </w:rPr>
              <w:t xml:space="preserve"> / </w:t>
            </w:r>
          </w:p>
          <w:p w:rsidR="00404E1E" w:rsidRPr="00120E0D" w:rsidRDefault="00404E1E" w:rsidP="003448F8">
            <w:pPr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</w:pPr>
            <w:r w:rsidRPr="00120E0D"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  <w:t>Drets de les persones interessades</w:t>
            </w:r>
          </w:p>
          <w:p w:rsidR="00404E1E" w:rsidRPr="00120E0D" w:rsidRDefault="00404E1E" w:rsidP="003448F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120E0D">
              <w:rPr>
                <w:rFonts w:ascii="Arial" w:hAnsi="Arial" w:cs="Arial"/>
                <w:sz w:val="14"/>
                <w:szCs w:val="14"/>
                <w:lang w:val="ca-ES"/>
              </w:rPr>
              <w:t xml:space="preserve">Sol·licitar l’accés, rectificació o supressió de les dades, i la limitació o l’oposició al tractament.  Cal utilitzar el formulari disponible a l’apartat  </w:t>
            </w:r>
            <w:hyperlink r:id="rId7" w:history="1">
              <w:r w:rsidRPr="00120E0D">
                <w:rPr>
                  <w:rStyle w:val="Enlla"/>
                  <w:rFonts w:ascii="Arial" w:hAnsi="Arial" w:cs="Arial"/>
                  <w:sz w:val="14"/>
                  <w:szCs w:val="14"/>
                  <w:lang w:val="ca-ES"/>
                </w:rPr>
                <w:t>Protecció de dades</w:t>
              </w:r>
            </w:hyperlink>
            <w:r w:rsidRPr="00120E0D">
              <w:rPr>
                <w:rFonts w:ascii="Arial" w:hAnsi="Arial" w:cs="Arial"/>
                <w:sz w:val="14"/>
                <w:szCs w:val="14"/>
                <w:lang w:val="ca-ES"/>
              </w:rPr>
              <w:t xml:space="preserve"> del web de l’Agència de Residus de Catalunya.. </w:t>
            </w:r>
          </w:p>
          <w:p w:rsidR="00404E1E" w:rsidRPr="00120E0D" w:rsidRDefault="00404E1E" w:rsidP="003448F8">
            <w:pPr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</w:pPr>
            <w:r w:rsidRPr="00120E0D">
              <w:rPr>
                <w:rFonts w:ascii="Arial" w:eastAsia="Calibri" w:hAnsi="Arial" w:cs="Arial"/>
                <w:b/>
                <w:sz w:val="14"/>
                <w:szCs w:val="14"/>
                <w:lang w:val="ca-ES" w:eastAsia="en-US"/>
              </w:rPr>
              <w:t xml:space="preserve">Informació addicional </w:t>
            </w:r>
          </w:p>
          <w:p w:rsidR="00404E1E" w:rsidRPr="005C1F59" w:rsidRDefault="00404E1E" w:rsidP="003448F8">
            <w:pPr>
              <w:rPr>
                <w:rFonts w:ascii="Helvetica" w:hAnsi="Helvetica" w:cs="Helvetica"/>
                <w:sz w:val="14"/>
                <w:szCs w:val="14"/>
                <w:lang w:val="ca-ES"/>
              </w:rPr>
            </w:pPr>
            <w:r w:rsidRPr="00120E0D">
              <w:rPr>
                <w:rFonts w:ascii="Arial" w:hAnsi="Arial" w:cs="Arial"/>
                <w:sz w:val="14"/>
                <w:szCs w:val="14"/>
                <w:lang w:val="ca-ES"/>
              </w:rPr>
              <w:t xml:space="preserve">Podeu consultar la informació addicional i detallada sobre protecció de dades a </w:t>
            </w:r>
            <w:hyperlink r:id="rId8" w:history="1">
              <w:r w:rsidRPr="00120E0D">
                <w:rPr>
                  <w:rStyle w:val="Enlla"/>
                  <w:rFonts w:ascii="Arial" w:hAnsi="Arial" w:cs="Arial"/>
                  <w:sz w:val="14"/>
                  <w:szCs w:val="14"/>
                  <w:lang w:val="ca-ES"/>
                </w:rPr>
                <w:t>l’enllaç següent</w:t>
              </w:r>
            </w:hyperlink>
            <w:r w:rsidRPr="00120E0D">
              <w:rPr>
                <w:rFonts w:ascii="Arial" w:hAnsi="Arial" w:cs="Arial"/>
                <w:sz w:val="14"/>
                <w:szCs w:val="14"/>
                <w:lang w:val="ca-ES"/>
              </w:rPr>
              <w:t>. /</w:t>
            </w:r>
          </w:p>
        </w:tc>
      </w:tr>
    </w:tbl>
    <w:p w:rsidR="00404E1E" w:rsidRDefault="00404E1E" w:rsidP="00404E1E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p w:rsidR="00581460" w:rsidRDefault="00581460" w:rsidP="00765309">
      <w:pPr>
        <w:jc w:val="both"/>
        <w:rPr>
          <w:lang w:val="ca-ES"/>
        </w:rPr>
      </w:pPr>
    </w:p>
    <w:sectPr w:rsidR="00581460" w:rsidSect="00DA2D6A">
      <w:headerReference w:type="default" r:id="rId9"/>
      <w:footerReference w:type="even" r:id="rId10"/>
      <w:footerReference w:type="default" r:id="rId11"/>
      <w:pgSz w:w="11906" w:h="16838" w:code="9"/>
      <w:pgMar w:top="1418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0D" w:rsidRDefault="00120E0D">
      <w:r>
        <w:separator/>
      </w:r>
    </w:p>
  </w:endnote>
  <w:endnote w:type="continuationSeparator" w:id="0">
    <w:p w:rsidR="00120E0D" w:rsidRDefault="0012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0D" w:rsidRDefault="00120E0D" w:rsidP="008E77AA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20E0D" w:rsidRDefault="00120E0D" w:rsidP="009F616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0D" w:rsidRPr="00ED3E25" w:rsidRDefault="00120E0D" w:rsidP="00ED3E25">
    <w:pPr>
      <w:pStyle w:val="Peu"/>
      <w:framePr w:wrap="around" w:vAnchor="text" w:hAnchor="margin" w:xAlign="center" w:y="1"/>
      <w:rPr>
        <w:rStyle w:val="Nmerodepgina"/>
        <w:rFonts w:ascii="Arial" w:hAnsi="Arial"/>
        <w:sz w:val="16"/>
        <w:szCs w:val="16"/>
      </w:rPr>
    </w:pPr>
    <w:r w:rsidRPr="00ED3E25">
      <w:rPr>
        <w:rStyle w:val="Nmerodepgina"/>
        <w:rFonts w:ascii="Arial" w:hAnsi="Arial"/>
        <w:sz w:val="16"/>
        <w:szCs w:val="16"/>
      </w:rPr>
      <w:fldChar w:fldCharType="begin"/>
    </w:r>
    <w:r w:rsidRPr="00ED3E25">
      <w:rPr>
        <w:rStyle w:val="Nmerodepgina"/>
        <w:rFonts w:ascii="Arial" w:hAnsi="Arial"/>
        <w:sz w:val="16"/>
        <w:szCs w:val="16"/>
      </w:rPr>
      <w:instrText xml:space="preserve">PAGE  </w:instrText>
    </w:r>
    <w:r w:rsidRPr="00ED3E25">
      <w:rPr>
        <w:rStyle w:val="Nmerodepgina"/>
        <w:rFonts w:ascii="Arial" w:hAnsi="Arial"/>
        <w:sz w:val="16"/>
        <w:szCs w:val="16"/>
      </w:rPr>
      <w:fldChar w:fldCharType="separate"/>
    </w:r>
    <w:r w:rsidR="00B008A6">
      <w:rPr>
        <w:rStyle w:val="Nmerodepgina"/>
        <w:rFonts w:ascii="Arial" w:hAnsi="Arial"/>
        <w:noProof/>
        <w:sz w:val="16"/>
        <w:szCs w:val="16"/>
      </w:rPr>
      <w:t>1</w:t>
    </w:r>
    <w:r w:rsidRPr="00ED3E25">
      <w:rPr>
        <w:rStyle w:val="Nmerodepgina"/>
        <w:rFonts w:ascii="Arial" w:hAnsi="Arial"/>
        <w:sz w:val="16"/>
        <w:szCs w:val="16"/>
      </w:rPr>
      <w:fldChar w:fldCharType="end"/>
    </w:r>
  </w:p>
  <w:p w:rsidR="00120E0D" w:rsidRPr="00926B22" w:rsidRDefault="00120E0D" w:rsidP="008E77AA">
    <w:pPr>
      <w:pStyle w:val="Peu"/>
      <w:spacing w:line="160" w:lineRule="exac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0D" w:rsidRDefault="00120E0D">
      <w:r>
        <w:separator/>
      </w:r>
    </w:p>
  </w:footnote>
  <w:footnote w:type="continuationSeparator" w:id="0">
    <w:p w:rsidR="00120E0D" w:rsidRDefault="0012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0D" w:rsidRDefault="00120E0D">
    <w:pPr>
      <w:pStyle w:val="Capalera"/>
    </w:pPr>
    <w:r>
      <w:rPr>
        <w:noProof/>
        <w:lang w:val="ca-ES" w:eastAsia="ca-ES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-173990</wp:posOffset>
          </wp:positionV>
          <wp:extent cx="3657600" cy="653415"/>
          <wp:effectExtent l="0" t="0" r="0" b="0"/>
          <wp:wrapNone/>
          <wp:docPr id="16" name="Imatge 16" descr="logo_20anys_gene_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20anys_gene_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46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4F64"/>
    <w:multiLevelType w:val="hybridMultilevel"/>
    <w:tmpl w:val="0BB2E596"/>
    <w:lvl w:ilvl="0" w:tplc="14FEBA0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C33EDF"/>
    <w:multiLevelType w:val="singleLevel"/>
    <w:tmpl w:val="40D81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283140"/>
    <w:multiLevelType w:val="multilevel"/>
    <w:tmpl w:val="91A87A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5A3A5A"/>
    <w:multiLevelType w:val="hybridMultilevel"/>
    <w:tmpl w:val="CC8493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03CD1"/>
    <w:multiLevelType w:val="hybridMultilevel"/>
    <w:tmpl w:val="F0826FE2"/>
    <w:lvl w:ilvl="0" w:tplc="2F588D3E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C4AE1"/>
    <w:multiLevelType w:val="hybridMultilevel"/>
    <w:tmpl w:val="52A6027E"/>
    <w:lvl w:ilvl="0" w:tplc="E8C460D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7D3193"/>
    <w:multiLevelType w:val="hybridMultilevel"/>
    <w:tmpl w:val="8A4E3E20"/>
    <w:lvl w:ilvl="0" w:tplc="AC026176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07EFC"/>
    <w:multiLevelType w:val="hybridMultilevel"/>
    <w:tmpl w:val="3B2A4422"/>
    <w:lvl w:ilvl="0" w:tplc="E7600B64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D7608"/>
    <w:multiLevelType w:val="hybridMultilevel"/>
    <w:tmpl w:val="D5220530"/>
    <w:lvl w:ilvl="0" w:tplc="3C40BA0C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D4C81"/>
    <w:multiLevelType w:val="hybridMultilevel"/>
    <w:tmpl w:val="CFE65472"/>
    <w:lvl w:ilvl="0" w:tplc="09B8309E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A03D02"/>
    <w:multiLevelType w:val="hybridMultilevel"/>
    <w:tmpl w:val="8D208BD2"/>
    <w:lvl w:ilvl="0" w:tplc="5792026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A7354"/>
    <w:multiLevelType w:val="hybridMultilevel"/>
    <w:tmpl w:val="858A8230"/>
    <w:lvl w:ilvl="0" w:tplc="6B2287A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216D3"/>
    <w:multiLevelType w:val="hybridMultilevel"/>
    <w:tmpl w:val="776CF3E8"/>
    <w:lvl w:ilvl="0" w:tplc="1C04190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F08F5"/>
    <w:multiLevelType w:val="hybridMultilevel"/>
    <w:tmpl w:val="F85A529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3A80"/>
    <w:multiLevelType w:val="hybridMultilevel"/>
    <w:tmpl w:val="EACC55DC"/>
    <w:lvl w:ilvl="0" w:tplc="427E39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60724"/>
    <w:multiLevelType w:val="hybridMultilevel"/>
    <w:tmpl w:val="E9F2A8F4"/>
    <w:lvl w:ilvl="0" w:tplc="978A312C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F2C10"/>
    <w:multiLevelType w:val="hybridMultilevel"/>
    <w:tmpl w:val="19AAE650"/>
    <w:lvl w:ilvl="0" w:tplc="C1AA1E2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F4378"/>
    <w:multiLevelType w:val="hybridMultilevel"/>
    <w:tmpl w:val="30267144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DD61C3"/>
    <w:multiLevelType w:val="hybridMultilevel"/>
    <w:tmpl w:val="A6BADA06"/>
    <w:lvl w:ilvl="0" w:tplc="5792026A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42392E"/>
    <w:multiLevelType w:val="hybridMultilevel"/>
    <w:tmpl w:val="9EF000A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60A96"/>
    <w:multiLevelType w:val="hybridMultilevel"/>
    <w:tmpl w:val="0AE8E800"/>
    <w:lvl w:ilvl="0" w:tplc="DEAE6BCC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C360C"/>
    <w:multiLevelType w:val="hybridMultilevel"/>
    <w:tmpl w:val="3F4493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A45BD"/>
    <w:multiLevelType w:val="hybridMultilevel"/>
    <w:tmpl w:val="EEDCFFC0"/>
    <w:lvl w:ilvl="0" w:tplc="152E0542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12CCA"/>
    <w:multiLevelType w:val="hybridMultilevel"/>
    <w:tmpl w:val="2DD25D4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D6DD0"/>
    <w:multiLevelType w:val="hybridMultilevel"/>
    <w:tmpl w:val="022EEDEC"/>
    <w:lvl w:ilvl="0" w:tplc="48A45134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7A1815"/>
    <w:multiLevelType w:val="hybridMultilevel"/>
    <w:tmpl w:val="3112F67E"/>
    <w:lvl w:ilvl="0" w:tplc="9230D5D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5BCC7A72"/>
    <w:multiLevelType w:val="hybridMultilevel"/>
    <w:tmpl w:val="49C21E14"/>
    <w:lvl w:ilvl="0" w:tplc="7F4AA7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Helvetica*" w:hAnsi="Helvetica*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4F7366"/>
    <w:multiLevelType w:val="hybridMultilevel"/>
    <w:tmpl w:val="4F7824D2"/>
    <w:lvl w:ilvl="0" w:tplc="FE92CC4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7698B"/>
    <w:multiLevelType w:val="multilevel"/>
    <w:tmpl w:val="CDC804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210507"/>
    <w:multiLevelType w:val="hybridMultilevel"/>
    <w:tmpl w:val="A7A035E8"/>
    <w:lvl w:ilvl="0" w:tplc="849CC9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C7C82"/>
    <w:multiLevelType w:val="hybridMultilevel"/>
    <w:tmpl w:val="CE0A00E8"/>
    <w:lvl w:ilvl="0" w:tplc="E24ACC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590CE5"/>
    <w:multiLevelType w:val="hybridMultilevel"/>
    <w:tmpl w:val="BDECB38E"/>
    <w:lvl w:ilvl="0" w:tplc="5792026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E1890"/>
    <w:multiLevelType w:val="hybridMultilevel"/>
    <w:tmpl w:val="1E3668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32"/>
  </w:num>
  <w:num w:numId="4">
    <w:abstractNumId w:val="7"/>
  </w:num>
  <w:num w:numId="5">
    <w:abstractNumId w:val="30"/>
  </w:num>
  <w:num w:numId="6">
    <w:abstractNumId w:val="4"/>
  </w:num>
  <w:num w:numId="7">
    <w:abstractNumId w:val="29"/>
  </w:num>
  <w:num w:numId="8">
    <w:abstractNumId w:val="19"/>
  </w:num>
  <w:num w:numId="9">
    <w:abstractNumId w:val="3"/>
  </w:num>
  <w:num w:numId="10">
    <w:abstractNumId w:val="28"/>
  </w:num>
  <w:num w:numId="11">
    <w:abstractNumId w:val="0"/>
  </w:num>
  <w:num w:numId="12">
    <w:abstractNumId w:val="2"/>
  </w:num>
  <w:num w:numId="13">
    <w:abstractNumId w:val="21"/>
  </w:num>
  <w:num w:numId="14">
    <w:abstractNumId w:val="17"/>
  </w:num>
  <w:num w:numId="15">
    <w:abstractNumId w:val="33"/>
  </w:num>
  <w:num w:numId="16">
    <w:abstractNumId w:val="20"/>
  </w:num>
  <w:num w:numId="17">
    <w:abstractNumId w:val="15"/>
  </w:num>
  <w:num w:numId="18">
    <w:abstractNumId w:val="25"/>
  </w:num>
  <w:num w:numId="19">
    <w:abstractNumId w:val="16"/>
  </w:num>
  <w:num w:numId="20">
    <w:abstractNumId w:val="31"/>
  </w:num>
  <w:num w:numId="21">
    <w:abstractNumId w:val="34"/>
  </w:num>
  <w:num w:numId="22">
    <w:abstractNumId w:val="12"/>
  </w:num>
  <w:num w:numId="23">
    <w:abstractNumId w:val="18"/>
  </w:num>
  <w:num w:numId="24">
    <w:abstractNumId w:val="11"/>
  </w:num>
  <w:num w:numId="25">
    <w:abstractNumId w:val="24"/>
  </w:num>
  <w:num w:numId="26">
    <w:abstractNumId w:val="14"/>
  </w:num>
  <w:num w:numId="27">
    <w:abstractNumId w:val="13"/>
  </w:num>
  <w:num w:numId="28">
    <w:abstractNumId w:val="10"/>
  </w:num>
  <w:num w:numId="29">
    <w:abstractNumId w:val="1"/>
  </w:num>
  <w:num w:numId="30">
    <w:abstractNumId w:val="8"/>
  </w:num>
  <w:num w:numId="31">
    <w:abstractNumId w:val="9"/>
  </w:num>
  <w:num w:numId="32">
    <w:abstractNumId w:val="6"/>
  </w:num>
  <w:num w:numId="33">
    <w:abstractNumId w:val="22"/>
  </w:num>
  <w:num w:numId="34">
    <w:abstractNumId w:val="2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12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F6"/>
    <w:rsid w:val="00007BC7"/>
    <w:rsid w:val="00010455"/>
    <w:rsid w:val="00017DC1"/>
    <w:rsid w:val="000261F1"/>
    <w:rsid w:val="00034B56"/>
    <w:rsid w:val="00043AA8"/>
    <w:rsid w:val="00047241"/>
    <w:rsid w:val="00057488"/>
    <w:rsid w:val="00060210"/>
    <w:rsid w:val="00092B73"/>
    <w:rsid w:val="00094374"/>
    <w:rsid w:val="000A1183"/>
    <w:rsid w:val="000C0954"/>
    <w:rsid w:val="000D28C4"/>
    <w:rsid w:val="000D6161"/>
    <w:rsid w:val="000E1C85"/>
    <w:rsid w:val="000F5520"/>
    <w:rsid w:val="001063D8"/>
    <w:rsid w:val="00115BAB"/>
    <w:rsid w:val="00120E0D"/>
    <w:rsid w:val="00132F3C"/>
    <w:rsid w:val="00133A2C"/>
    <w:rsid w:val="0013477A"/>
    <w:rsid w:val="001350AB"/>
    <w:rsid w:val="00142C1F"/>
    <w:rsid w:val="001430C5"/>
    <w:rsid w:val="001431AA"/>
    <w:rsid w:val="00143607"/>
    <w:rsid w:val="001524EE"/>
    <w:rsid w:val="00153066"/>
    <w:rsid w:val="00163C73"/>
    <w:rsid w:val="001653EF"/>
    <w:rsid w:val="001705CA"/>
    <w:rsid w:val="00173140"/>
    <w:rsid w:val="00181C57"/>
    <w:rsid w:val="0018554B"/>
    <w:rsid w:val="00194018"/>
    <w:rsid w:val="001946FA"/>
    <w:rsid w:val="00194A41"/>
    <w:rsid w:val="001A6207"/>
    <w:rsid w:val="001B123D"/>
    <w:rsid w:val="001C0523"/>
    <w:rsid w:val="001C4221"/>
    <w:rsid w:val="001D168B"/>
    <w:rsid w:val="001D18CE"/>
    <w:rsid w:val="001E0A78"/>
    <w:rsid w:val="00212646"/>
    <w:rsid w:val="00217EB8"/>
    <w:rsid w:val="00224710"/>
    <w:rsid w:val="0022752B"/>
    <w:rsid w:val="00237AD3"/>
    <w:rsid w:val="0024007B"/>
    <w:rsid w:val="00247DCA"/>
    <w:rsid w:val="002551C8"/>
    <w:rsid w:val="002553E4"/>
    <w:rsid w:val="0027346E"/>
    <w:rsid w:val="002737FD"/>
    <w:rsid w:val="00274BC3"/>
    <w:rsid w:val="0027696C"/>
    <w:rsid w:val="00285488"/>
    <w:rsid w:val="002927BC"/>
    <w:rsid w:val="00297240"/>
    <w:rsid w:val="002C08BA"/>
    <w:rsid w:val="002C365C"/>
    <w:rsid w:val="002D7C06"/>
    <w:rsid w:val="002E1FDF"/>
    <w:rsid w:val="002E46B7"/>
    <w:rsid w:val="002E70F1"/>
    <w:rsid w:val="002F5D21"/>
    <w:rsid w:val="003002C4"/>
    <w:rsid w:val="00301174"/>
    <w:rsid w:val="0030662D"/>
    <w:rsid w:val="003101AB"/>
    <w:rsid w:val="00314D65"/>
    <w:rsid w:val="00314D9D"/>
    <w:rsid w:val="0031592A"/>
    <w:rsid w:val="003165CA"/>
    <w:rsid w:val="003227A3"/>
    <w:rsid w:val="003328BF"/>
    <w:rsid w:val="0033527E"/>
    <w:rsid w:val="00340123"/>
    <w:rsid w:val="00342FEF"/>
    <w:rsid w:val="003448F8"/>
    <w:rsid w:val="0034786F"/>
    <w:rsid w:val="00363BF5"/>
    <w:rsid w:val="00366E48"/>
    <w:rsid w:val="003719A2"/>
    <w:rsid w:val="00381A5D"/>
    <w:rsid w:val="00384679"/>
    <w:rsid w:val="003931D5"/>
    <w:rsid w:val="0039335B"/>
    <w:rsid w:val="00397530"/>
    <w:rsid w:val="00397672"/>
    <w:rsid w:val="00397F88"/>
    <w:rsid w:val="003A65EF"/>
    <w:rsid w:val="003C308C"/>
    <w:rsid w:val="003C3108"/>
    <w:rsid w:val="003C44A2"/>
    <w:rsid w:val="003C66BC"/>
    <w:rsid w:val="003C66F5"/>
    <w:rsid w:val="003D37EC"/>
    <w:rsid w:val="003D390F"/>
    <w:rsid w:val="003D4B07"/>
    <w:rsid w:val="003E318D"/>
    <w:rsid w:val="003E3F0A"/>
    <w:rsid w:val="003E5D8C"/>
    <w:rsid w:val="003F2312"/>
    <w:rsid w:val="003F7DC4"/>
    <w:rsid w:val="00401364"/>
    <w:rsid w:val="00402E07"/>
    <w:rsid w:val="00403F14"/>
    <w:rsid w:val="00404E1E"/>
    <w:rsid w:val="004179F7"/>
    <w:rsid w:val="00447FCA"/>
    <w:rsid w:val="00457B5C"/>
    <w:rsid w:val="00470108"/>
    <w:rsid w:val="004731DC"/>
    <w:rsid w:val="0047407E"/>
    <w:rsid w:val="00474938"/>
    <w:rsid w:val="00476D57"/>
    <w:rsid w:val="00477A4F"/>
    <w:rsid w:val="004862A4"/>
    <w:rsid w:val="00491FDF"/>
    <w:rsid w:val="0049512E"/>
    <w:rsid w:val="004A3830"/>
    <w:rsid w:val="004A4981"/>
    <w:rsid w:val="004A53EC"/>
    <w:rsid w:val="004A705E"/>
    <w:rsid w:val="004B7AB2"/>
    <w:rsid w:val="004C0726"/>
    <w:rsid w:val="004C0DD5"/>
    <w:rsid w:val="004E21A2"/>
    <w:rsid w:val="004F43C3"/>
    <w:rsid w:val="004F76B6"/>
    <w:rsid w:val="0050239A"/>
    <w:rsid w:val="005142C3"/>
    <w:rsid w:val="00516429"/>
    <w:rsid w:val="00517F8F"/>
    <w:rsid w:val="00534DE2"/>
    <w:rsid w:val="005366DB"/>
    <w:rsid w:val="0053678B"/>
    <w:rsid w:val="00543B13"/>
    <w:rsid w:val="005519D5"/>
    <w:rsid w:val="00551B74"/>
    <w:rsid w:val="0056069B"/>
    <w:rsid w:val="00564F64"/>
    <w:rsid w:val="0056654B"/>
    <w:rsid w:val="00580358"/>
    <w:rsid w:val="00581460"/>
    <w:rsid w:val="00582398"/>
    <w:rsid w:val="00591A40"/>
    <w:rsid w:val="00595161"/>
    <w:rsid w:val="005A06C2"/>
    <w:rsid w:val="005B0DEC"/>
    <w:rsid w:val="005B2A25"/>
    <w:rsid w:val="005B37ED"/>
    <w:rsid w:val="005C68CB"/>
    <w:rsid w:val="005D25EA"/>
    <w:rsid w:val="005D5098"/>
    <w:rsid w:val="005E2EDB"/>
    <w:rsid w:val="005E6233"/>
    <w:rsid w:val="005F1551"/>
    <w:rsid w:val="005F59F2"/>
    <w:rsid w:val="0061058C"/>
    <w:rsid w:val="00610623"/>
    <w:rsid w:val="00610CCF"/>
    <w:rsid w:val="00612282"/>
    <w:rsid w:val="0061517F"/>
    <w:rsid w:val="006216D6"/>
    <w:rsid w:val="00627964"/>
    <w:rsid w:val="006330B9"/>
    <w:rsid w:val="00635DEF"/>
    <w:rsid w:val="00637BC4"/>
    <w:rsid w:val="006623CF"/>
    <w:rsid w:val="00662A71"/>
    <w:rsid w:val="00663CD1"/>
    <w:rsid w:val="006664A0"/>
    <w:rsid w:val="006732C4"/>
    <w:rsid w:val="00680995"/>
    <w:rsid w:val="006875E5"/>
    <w:rsid w:val="006918F7"/>
    <w:rsid w:val="006973F3"/>
    <w:rsid w:val="006B36E4"/>
    <w:rsid w:val="006B3CED"/>
    <w:rsid w:val="006B7343"/>
    <w:rsid w:val="006B7789"/>
    <w:rsid w:val="006D27D3"/>
    <w:rsid w:val="006E0545"/>
    <w:rsid w:val="006E65E9"/>
    <w:rsid w:val="006F4A9A"/>
    <w:rsid w:val="006F59AD"/>
    <w:rsid w:val="007009BA"/>
    <w:rsid w:val="007037D5"/>
    <w:rsid w:val="007153BC"/>
    <w:rsid w:val="007412EB"/>
    <w:rsid w:val="00744A42"/>
    <w:rsid w:val="007477FE"/>
    <w:rsid w:val="00765309"/>
    <w:rsid w:val="007746DB"/>
    <w:rsid w:val="0077797D"/>
    <w:rsid w:val="007826A7"/>
    <w:rsid w:val="00783210"/>
    <w:rsid w:val="0078576B"/>
    <w:rsid w:val="00786BD4"/>
    <w:rsid w:val="007A1F08"/>
    <w:rsid w:val="007A31F2"/>
    <w:rsid w:val="007A55B4"/>
    <w:rsid w:val="007A5EEF"/>
    <w:rsid w:val="007A659F"/>
    <w:rsid w:val="007B2DBD"/>
    <w:rsid w:val="007C165B"/>
    <w:rsid w:val="007D176A"/>
    <w:rsid w:val="007D6038"/>
    <w:rsid w:val="007E4A33"/>
    <w:rsid w:val="00801083"/>
    <w:rsid w:val="00802571"/>
    <w:rsid w:val="00802632"/>
    <w:rsid w:val="00804DF7"/>
    <w:rsid w:val="0081040C"/>
    <w:rsid w:val="00820CA8"/>
    <w:rsid w:val="008255BD"/>
    <w:rsid w:val="00834729"/>
    <w:rsid w:val="0083744E"/>
    <w:rsid w:val="00837EC9"/>
    <w:rsid w:val="008411DA"/>
    <w:rsid w:val="00841DB1"/>
    <w:rsid w:val="00844892"/>
    <w:rsid w:val="008506B0"/>
    <w:rsid w:val="00851385"/>
    <w:rsid w:val="0085355B"/>
    <w:rsid w:val="008553C6"/>
    <w:rsid w:val="00857D28"/>
    <w:rsid w:val="008776C3"/>
    <w:rsid w:val="00882E3C"/>
    <w:rsid w:val="00883638"/>
    <w:rsid w:val="00885B6A"/>
    <w:rsid w:val="008943EB"/>
    <w:rsid w:val="008A1B8C"/>
    <w:rsid w:val="008A7E63"/>
    <w:rsid w:val="008B5945"/>
    <w:rsid w:val="008C243C"/>
    <w:rsid w:val="008C3145"/>
    <w:rsid w:val="008C4B3F"/>
    <w:rsid w:val="008C63A2"/>
    <w:rsid w:val="008E488F"/>
    <w:rsid w:val="008E5774"/>
    <w:rsid w:val="008E77AA"/>
    <w:rsid w:val="008F5E21"/>
    <w:rsid w:val="00910710"/>
    <w:rsid w:val="00921314"/>
    <w:rsid w:val="00924E0D"/>
    <w:rsid w:val="009259CE"/>
    <w:rsid w:val="00925E5D"/>
    <w:rsid w:val="00926B22"/>
    <w:rsid w:val="009277D6"/>
    <w:rsid w:val="009533D1"/>
    <w:rsid w:val="00955BB1"/>
    <w:rsid w:val="009566FA"/>
    <w:rsid w:val="00970108"/>
    <w:rsid w:val="00970255"/>
    <w:rsid w:val="009776A4"/>
    <w:rsid w:val="00981E9C"/>
    <w:rsid w:val="00983D72"/>
    <w:rsid w:val="00984BCA"/>
    <w:rsid w:val="00993DA5"/>
    <w:rsid w:val="009A0479"/>
    <w:rsid w:val="009A14F5"/>
    <w:rsid w:val="009A4DD7"/>
    <w:rsid w:val="009A54DD"/>
    <w:rsid w:val="009B0F1E"/>
    <w:rsid w:val="009B399E"/>
    <w:rsid w:val="009C18A2"/>
    <w:rsid w:val="009C252D"/>
    <w:rsid w:val="009C4910"/>
    <w:rsid w:val="009C5351"/>
    <w:rsid w:val="009E3381"/>
    <w:rsid w:val="009E68AA"/>
    <w:rsid w:val="009E759A"/>
    <w:rsid w:val="009F09C4"/>
    <w:rsid w:val="009F6168"/>
    <w:rsid w:val="00A12384"/>
    <w:rsid w:val="00A14DDF"/>
    <w:rsid w:val="00A23F2C"/>
    <w:rsid w:val="00A243D2"/>
    <w:rsid w:val="00A24CCB"/>
    <w:rsid w:val="00A30149"/>
    <w:rsid w:val="00A3533E"/>
    <w:rsid w:val="00A42767"/>
    <w:rsid w:val="00A52D62"/>
    <w:rsid w:val="00A75A66"/>
    <w:rsid w:val="00A81F65"/>
    <w:rsid w:val="00A84C84"/>
    <w:rsid w:val="00A859DD"/>
    <w:rsid w:val="00AB0E45"/>
    <w:rsid w:val="00AB1B23"/>
    <w:rsid w:val="00AB2C53"/>
    <w:rsid w:val="00AC2AD9"/>
    <w:rsid w:val="00AC50D0"/>
    <w:rsid w:val="00AD6DF5"/>
    <w:rsid w:val="00AF464C"/>
    <w:rsid w:val="00AF79E5"/>
    <w:rsid w:val="00B008A6"/>
    <w:rsid w:val="00B017CD"/>
    <w:rsid w:val="00B02B62"/>
    <w:rsid w:val="00B154C9"/>
    <w:rsid w:val="00B30006"/>
    <w:rsid w:val="00B31B48"/>
    <w:rsid w:val="00B3236C"/>
    <w:rsid w:val="00B32C45"/>
    <w:rsid w:val="00B33DBD"/>
    <w:rsid w:val="00B402B9"/>
    <w:rsid w:val="00B42286"/>
    <w:rsid w:val="00B43B9C"/>
    <w:rsid w:val="00B43E46"/>
    <w:rsid w:val="00B64FB5"/>
    <w:rsid w:val="00B67574"/>
    <w:rsid w:val="00B769AC"/>
    <w:rsid w:val="00B83055"/>
    <w:rsid w:val="00B90609"/>
    <w:rsid w:val="00BB452F"/>
    <w:rsid w:val="00BB5005"/>
    <w:rsid w:val="00BB54CC"/>
    <w:rsid w:val="00BB66C1"/>
    <w:rsid w:val="00BC31CF"/>
    <w:rsid w:val="00BD5129"/>
    <w:rsid w:val="00BD745F"/>
    <w:rsid w:val="00BD7FC1"/>
    <w:rsid w:val="00BE3B73"/>
    <w:rsid w:val="00BE4647"/>
    <w:rsid w:val="00BE5637"/>
    <w:rsid w:val="00BE7A56"/>
    <w:rsid w:val="00BF30BA"/>
    <w:rsid w:val="00BF46BE"/>
    <w:rsid w:val="00C03ABD"/>
    <w:rsid w:val="00C04890"/>
    <w:rsid w:val="00C0599A"/>
    <w:rsid w:val="00C17BC0"/>
    <w:rsid w:val="00C350F3"/>
    <w:rsid w:val="00C43814"/>
    <w:rsid w:val="00C4560D"/>
    <w:rsid w:val="00C473E5"/>
    <w:rsid w:val="00C5114B"/>
    <w:rsid w:val="00C562A6"/>
    <w:rsid w:val="00C578C0"/>
    <w:rsid w:val="00C57B85"/>
    <w:rsid w:val="00C60392"/>
    <w:rsid w:val="00C72637"/>
    <w:rsid w:val="00C76ACF"/>
    <w:rsid w:val="00C81BD0"/>
    <w:rsid w:val="00C86207"/>
    <w:rsid w:val="00C91C3A"/>
    <w:rsid w:val="00C94253"/>
    <w:rsid w:val="00C95368"/>
    <w:rsid w:val="00C976B0"/>
    <w:rsid w:val="00CA05AA"/>
    <w:rsid w:val="00CA4FF7"/>
    <w:rsid w:val="00CC05E8"/>
    <w:rsid w:val="00CD0296"/>
    <w:rsid w:val="00CE3D1F"/>
    <w:rsid w:val="00CE760F"/>
    <w:rsid w:val="00CF7C76"/>
    <w:rsid w:val="00D00592"/>
    <w:rsid w:val="00D01518"/>
    <w:rsid w:val="00D02B48"/>
    <w:rsid w:val="00D030FA"/>
    <w:rsid w:val="00D13163"/>
    <w:rsid w:val="00D13241"/>
    <w:rsid w:val="00D1663F"/>
    <w:rsid w:val="00D214F5"/>
    <w:rsid w:val="00D2604D"/>
    <w:rsid w:val="00D35D13"/>
    <w:rsid w:val="00D4173C"/>
    <w:rsid w:val="00D42423"/>
    <w:rsid w:val="00D44570"/>
    <w:rsid w:val="00D525B7"/>
    <w:rsid w:val="00D56E45"/>
    <w:rsid w:val="00D61629"/>
    <w:rsid w:val="00D62420"/>
    <w:rsid w:val="00D6734F"/>
    <w:rsid w:val="00D76E08"/>
    <w:rsid w:val="00D77334"/>
    <w:rsid w:val="00D7785A"/>
    <w:rsid w:val="00D77F97"/>
    <w:rsid w:val="00D81022"/>
    <w:rsid w:val="00D82A86"/>
    <w:rsid w:val="00DA2D6A"/>
    <w:rsid w:val="00DA6431"/>
    <w:rsid w:val="00DA6961"/>
    <w:rsid w:val="00DB2199"/>
    <w:rsid w:val="00DB551B"/>
    <w:rsid w:val="00DC344A"/>
    <w:rsid w:val="00DC5286"/>
    <w:rsid w:val="00DC6F07"/>
    <w:rsid w:val="00DD5EE7"/>
    <w:rsid w:val="00DD774F"/>
    <w:rsid w:val="00DD77AF"/>
    <w:rsid w:val="00DF68D4"/>
    <w:rsid w:val="00E002D0"/>
    <w:rsid w:val="00E24043"/>
    <w:rsid w:val="00E33812"/>
    <w:rsid w:val="00E36AE1"/>
    <w:rsid w:val="00E373F6"/>
    <w:rsid w:val="00E6007D"/>
    <w:rsid w:val="00E63D60"/>
    <w:rsid w:val="00E75BEF"/>
    <w:rsid w:val="00EA3373"/>
    <w:rsid w:val="00EA386F"/>
    <w:rsid w:val="00EA6FBB"/>
    <w:rsid w:val="00EB0B70"/>
    <w:rsid w:val="00EC0A12"/>
    <w:rsid w:val="00ED1719"/>
    <w:rsid w:val="00ED3E25"/>
    <w:rsid w:val="00EE394B"/>
    <w:rsid w:val="00EF23E9"/>
    <w:rsid w:val="00EF5943"/>
    <w:rsid w:val="00F031A2"/>
    <w:rsid w:val="00F111B8"/>
    <w:rsid w:val="00F12714"/>
    <w:rsid w:val="00F21AD3"/>
    <w:rsid w:val="00F25C31"/>
    <w:rsid w:val="00F357A2"/>
    <w:rsid w:val="00F40BF4"/>
    <w:rsid w:val="00F413A9"/>
    <w:rsid w:val="00F53791"/>
    <w:rsid w:val="00F56627"/>
    <w:rsid w:val="00F57BAB"/>
    <w:rsid w:val="00F64459"/>
    <w:rsid w:val="00F82F00"/>
    <w:rsid w:val="00F83FEB"/>
    <w:rsid w:val="00F9183F"/>
    <w:rsid w:val="00F94D76"/>
    <w:rsid w:val="00F970D7"/>
    <w:rsid w:val="00FA45D3"/>
    <w:rsid w:val="00FB29A7"/>
    <w:rsid w:val="00FB6884"/>
    <w:rsid w:val="00FC2B41"/>
    <w:rsid w:val="00FD2595"/>
    <w:rsid w:val="00FD7E8B"/>
    <w:rsid w:val="00FE0E89"/>
    <w:rsid w:val="00FE22CE"/>
    <w:rsid w:val="00FF1F6C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D8A38C8"/>
  <w15:chartTrackingRefBased/>
  <w15:docId w15:val="{D6AE4F22-2809-4C2A-AE51-FC67CFE4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  <w:sz w:val="24"/>
      <w:szCs w:val="24"/>
      <w:lang w:val="es-ES" w:eastAsia="es-ES" w:bidi="ks-Deva"/>
    </w:rPr>
  </w:style>
  <w:style w:type="paragraph" w:styleId="Ttol1">
    <w:name w:val="heading 1"/>
    <w:basedOn w:val="Normal"/>
    <w:next w:val="Normal"/>
    <w:link w:val="Ttol1Car"/>
    <w:qFormat/>
    <w:rsid w:val="00297240"/>
    <w:pPr>
      <w:keepNext/>
      <w:spacing w:before="240" w:after="60" w:line="240" w:lineRule="atLeast"/>
      <w:jc w:val="both"/>
      <w:outlineLvl w:val="0"/>
    </w:pPr>
    <w:rPr>
      <w:rFonts w:ascii="Arial" w:hAnsi="Arial" w:cs="Arial"/>
      <w:b/>
      <w:bCs/>
      <w:kern w:val="32"/>
      <w:sz w:val="32"/>
      <w:szCs w:val="32"/>
      <w:lang w:val="ca-ES" w:bidi="ar-SA"/>
    </w:rPr>
  </w:style>
  <w:style w:type="paragraph" w:styleId="Ttol2">
    <w:name w:val="heading 2"/>
    <w:basedOn w:val="Normal"/>
    <w:next w:val="Normal"/>
    <w:link w:val="Ttol2Car"/>
    <w:qFormat/>
    <w:rsid w:val="00297240"/>
    <w:pPr>
      <w:keepNext/>
      <w:spacing w:before="240" w:after="60" w:line="240" w:lineRule="atLeast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ca-ES" w:bidi="ar-SA"/>
    </w:rPr>
  </w:style>
  <w:style w:type="paragraph" w:styleId="Ttol4">
    <w:name w:val="heading 4"/>
    <w:basedOn w:val="Normal"/>
    <w:next w:val="Normal"/>
    <w:link w:val="Ttol4Car"/>
    <w:qFormat/>
    <w:rsid w:val="00297240"/>
    <w:pPr>
      <w:keepNext/>
      <w:numPr>
        <w:numId w:val="11"/>
      </w:numPr>
      <w:spacing w:line="240" w:lineRule="atLeast"/>
      <w:jc w:val="both"/>
      <w:outlineLvl w:val="3"/>
    </w:pPr>
    <w:rPr>
      <w:rFonts w:ascii="Arial" w:hAnsi="Arial" w:cs="Times New Roman"/>
      <w:b/>
      <w:bCs/>
      <w:i/>
      <w:szCs w:val="17"/>
      <w:lang w:val="ca-ES" w:bidi="ar-S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2F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926B2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926B22"/>
    <w:pPr>
      <w:tabs>
        <w:tab w:val="center" w:pos="4252"/>
        <w:tab w:val="right" w:pos="8504"/>
      </w:tabs>
    </w:pPr>
  </w:style>
  <w:style w:type="character" w:styleId="Refernciadecomentari">
    <w:name w:val="annotation reference"/>
    <w:rsid w:val="00926B22"/>
    <w:rPr>
      <w:sz w:val="16"/>
    </w:rPr>
  </w:style>
  <w:style w:type="paragraph" w:styleId="Textindependent3">
    <w:name w:val="Body Text 3"/>
    <w:basedOn w:val="Normal"/>
    <w:link w:val="Textindependent3Car"/>
    <w:rsid w:val="001C4221"/>
    <w:pPr>
      <w:jc w:val="both"/>
    </w:pPr>
    <w:rPr>
      <w:rFonts w:cs="Times New Roman"/>
      <w:b/>
      <w:szCs w:val="20"/>
      <w:lang w:val="ca-ES" w:bidi="ar-SA"/>
    </w:rPr>
  </w:style>
  <w:style w:type="character" w:styleId="Nmerodepgina">
    <w:name w:val="page number"/>
    <w:basedOn w:val="Tipusdelletraperdefectedelpargraf"/>
    <w:rsid w:val="009F6168"/>
  </w:style>
  <w:style w:type="paragraph" w:styleId="Textindependent2">
    <w:name w:val="Body Text 2"/>
    <w:basedOn w:val="Normal"/>
    <w:link w:val="Textindependent2Car"/>
    <w:rsid w:val="00C5114B"/>
    <w:pPr>
      <w:spacing w:after="120" w:line="480" w:lineRule="auto"/>
    </w:pPr>
  </w:style>
  <w:style w:type="paragraph" w:styleId="Textdenotaapeudepgina">
    <w:name w:val="footnote text"/>
    <w:basedOn w:val="Normal"/>
    <w:link w:val="TextdenotaapeudepginaCar"/>
    <w:rsid w:val="00BE5637"/>
    <w:rPr>
      <w:rFonts w:cs="Times New Roman"/>
      <w:sz w:val="20"/>
      <w:szCs w:val="20"/>
      <w:lang w:bidi="ar-SA"/>
    </w:rPr>
  </w:style>
  <w:style w:type="paragraph" w:styleId="Textdecomentari">
    <w:name w:val="annotation text"/>
    <w:basedOn w:val="Normal"/>
    <w:link w:val="TextdecomentariCar"/>
    <w:uiPriority w:val="99"/>
    <w:rsid w:val="00BE5637"/>
    <w:rPr>
      <w:rFonts w:cs="Times New Roman"/>
      <w:sz w:val="20"/>
      <w:lang w:bidi="ar-SA"/>
    </w:rPr>
  </w:style>
  <w:style w:type="paragraph" w:styleId="Textdeglobus">
    <w:name w:val="Balloon Text"/>
    <w:basedOn w:val="Normal"/>
    <w:link w:val="TextdeglobusCar"/>
    <w:rsid w:val="00BE5637"/>
    <w:rPr>
      <w:rFonts w:ascii="Tahoma" w:hAnsi="Tahoma" w:cs="Tahoma"/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1E0A78"/>
    <w:rPr>
      <w:rFonts w:cs="Mangal"/>
      <w:b/>
      <w:bCs/>
      <w:szCs w:val="20"/>
      <w:lang w:bidi="ks-Deva"/>
    </w:rPr>
  </w:style>
  <w:style w:type="character" w:styleId="Refernciadenotaapeudepgina">
    <w:name w:val="footnote reference"/>
    <w:rsid w:val="006623CF"/>
    <w:rPr>
      <w:vertAlign w:val="superscript"/>
    </w:rPr>
  </w:style>
  <w:style w:type="paragraph" w:customStyle="1" w:styleId="CarCarCarCar">
    <w:name w:val="Car Car Car Car"/>
    <w:basedOn w:val="Normal"/>
    <w:rsid w:val="0056654B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character" w:customStyle="1" w:styleId="Ttol1Car">
    <w:name w:val="Títol 1 Car"/>
    <w:link w:val="Ttol1"/>
    <w:rsid w:val="00297240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link w:val="Ttol2"/>
    <w:rsid w:val="00297240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4Car">
    <w:name w:val="Títol 4 Car"/>
    <w:link w:val="Ttol4"/>
    <w:rsid w:val="00297240"/>
    <w:rPr>
      <w:rFonts w:ascii="Arial" w:hAnsi="Arial"/>
      <w:b/>
      <w:bCs/>
      <w:i/>
      <w:sz w:val="24"/>
      <w:szCs w:val="17"/>
      <w:lang w:eastAsia="es-ES"/>
    </w:rPr>
  </w:style>
  <w:style w:type="character" w:customStyle="1" w:styleId="TextdecomentariCar">
    <w:name w:val="Text de comentari Car"/>
    <w:link w:val="Textdecomentari"/>
    <w:uiPriority w:val="99"/>
    <w:rsid w:val="00297240"/>
    <w:rPr>
      <w:szCs w:val="24"/>
      <w:lang w:val="es-ES" w:eastAsia="es-ES"/>
    </w:rPr>
  </w:style>
  <w:style w:type="paragraph" w:customStyle="1" w:styleId="CarCarCarCar0">
    <w:name w:val="Car Car Car Car"/>
    <w:basedOn w:val="Normal"/>
    <w:rsid w:val="00297240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character" w:customStyle="1" w:styleId="TextdeglobusCar">
    <w:name w:val="Text de globus Car"/>
    <w:link w:val="Textdeglobus"/>
    <w:rsid w:val="00297240"/>
    <w:rPr>
      <w:rFonts w:ascii="Tahoma" w:hAnsi="Tahoma" w:cs="Tahoma"/>
      <w:sz w:val="16"/>
      <w:szCs w:val="16"/>
      <w:lang w:val="es-ES" w:eastAsia="es-ES" w:bidi="ks-Deva"/>
    </w:rPr>
  </w:style>
  <w:style w:type="character" w:customStyle="1" w:styleId="Textindependent3Car">
    <w:name w:val="Text independent 3 Car"/>
    <w:link w:val="Textindependent3"/>
    <w:rsid w:val="00297240"/>
    <w:rPr>
      <w:b/>
      <w:sz w:val="24"/>
      <w:lang w:eastAsia="es-ES"/>
    </w:rPr>
  </w:style>
  <w:style w:type="character" w:customStyle="1" w:styleId="Textindependent2Car">
    <w:name w:val="Text independent 2 Car"/>
    <w:link w:val="Textindependent2"/>
    <w:rsid w:val="00297240"/>
    <w:rPr>
      <w:rFonts w:cs="Mangal"/>
      <w:sz w:val="24"/>
      <w:szCs w:val="24"/>
      <w:lang w:val="es-ES" w:eastAsia="es-ES" w:bidi="ks-Deva"/>
    </w:rPr>
  </w:style>
  <w:style w:type="character" w:customStyle="1" w:styleId="TextdenotaapeudepginaCar">
    <w:name w:val="Text de nota a peu de pàgina Car"/>
    <w:link w:val="Textdenotaapeudepgina"/>
    <w:rsid w:val="00297240"/>
    <w:rPr>
      <w:lang w:val="es-ES" w:eastAsia="es-ES"/>
    </w:rPr>
  </w:style>
  <w:style w:type="character" w:customStyle="1" w:styleId="TemadelcomentariCar">
    <w:name w:val="Tema del comentari Car"/>
    <w:link w:val="Temadelcomentari"/>
    <w:uiPriority w:val="99"/>
    <w:rsid w:val="00297240"/>
    <w:rPr>
      <w:rFonts w:cs="Mangal"/>
      <w:b/>
      <w:bCs/>
      <w:lang w:val="es-ES" w:eastAsia="es-ES" w:bidi="ks-Deva"/>
    </w:rPr>
  </w:style>
  <w:style w:type="character" w:customStyle="1" w:styleId="CapaleraCar">
    <w:name w:val="Capçalera Car"/>
    <w:link w:val="Capalera"/>
    <w:rsid w:val="00297240"/>
    <w:rPr>
      <w:rFonts w:cs="Mangal"/>
      <w:sz w:val="24"/>
      <w:szCs w:val="24"/>
      <w:lang w:val="es-ES" w:eastAsia="es-ES" w:bidi="ks-Deva"/>
    </w:rPr>
  </w:style>
  <w:style w:type="character" w:customStyle="1" w:styleId="PeuCar">
    <w:name w:val="Peu Car"/>
    <w:link w:val="Peu"/>
    <w:rsid w:val="00297240"/>
    <w:rPr>
      <w:rFonts w:cs="Mangal"/>
      <w:sz w:val="24"/>
      <w:szCs w:val="24"/>
      <w:lang w:val="es-ES" w:eastAsia="es-ES" w:bidi="ks-Deva"/>
    </w:rPr>
  </w:style>
  <w:style w:type="paragraph" w:styleId="Pargrafdellista">
    <w:name w:val="List Paragraph"/>
    <w:basedOn w:val="Normal"/>
    <w:uiPriority w:val="34"/>
    <w:qFormat/>
    <w:rsid w:val="00297240"/>
    <w:pPr>
      <w:ind w:left="720"/>
      <w:contextualSpacing/>
    </w:pPr>
    <w:rPr>
      <w:szCs w:val="21"/>
    </w:rPr>
  </w:style>
  <w:style w:type="paragraph" w:customStyle="1" w:styleId="textacaixasenseblanc">
    <w:name w:val="text a caixa sense blanc"/>
    <w:basedOn w:val="Normal"/>
    <w:rsid w:val="00297240"/>
    <w:pPr>
      <w:widowControl w:val="0"/>
      <w:autoSpaceDE w:val="0"/>
      <w:autoSpaceDN w:val="0"/>
      <w:adjustRightInd w:val="0"/>
      <w:spacing w:line="288" w:lineRule="atLeast"/>
      <w:jc w:val="both"/>
      <w:textAlignment w:val="center"/>
    </w:pPr>
    <w:rPr>
      <w:rFonts w:ascii="ArialMT" w:hAnsi="ArialMT" w:cs="ArialMT"/>
      <w:color w:val="000000"/>
      <w:lang w:val="ca-ES" w:eastAsia="ca-ES" w:bidi="ar-SA"/>
    </w:rPr>
  </w:style>
  <w:style w:type="paragraph" w:styleId="Textdenotaalfinal">
    <w:name w:val="endnote text"/>
    <w:basedOn w:val="Normal"/>
    <w:link w:val="TextdenotaalfinalCar"/>
    <w:uiPriority w:val="99"/>
    <w:rsid w:val="00297240"/>
    <w:rPr>
      <w:sz w:val="20"/>
      <w:szCs w:val="18"/>
    </w:rPr>
  </w:style>
  <w:style w:type="character" w:customStyle="1" w:styleId="TextdenotaalfinalCar">
    <w:name w:val="Text de nota al final Car"/>
    <w:link w:val="Textdenotaalfinal"/>
    <w:uiPriority w:val="99"/>
    <w:rsid w:val="00297240"/>
    <w:rPr>
      <w:rFonts w:cs="Mangal"/>
      <w:szCs w:val="18"/>
      <w:lang w:val="es-ES" w:eastAsia="es-ES" w:bidi="ks-Deva"/>
    </w:rPr>
  </w:style>
  <w:style w:type="character" w:styleId="Refernciadenotaalfinal">
    <w:name w:val="endnote reference"/>
    <w:uiPriority w:val="99"/>
    <w:rsid w:val="00297240"/>
    <w:rPr>
      <w:vertAlign w:val="superscript"/>
    </w:rPr>
  </w:style>
  <w:style w:type="character" w:styleId="Enlla">
    <w:name w:val="Hyperlink"/>
    <w:uiPriority w:val="99"/>
    <w:unhideWhenUsed/>
    <w:rsid w:val="00297240"/>
    <w:rPr>
      <w:color w:val="0000FF"/>
      <w:u w:val="single"/>
    </w:rPr>
  </w:style>
  <w:style w:type="paragraph" w:styleId="Senseespaiat">
    <w:name w:val="No Spacing"/>
    <w:uiPriority w:val="1"/>
    <w:qFormat/>
    <w:rsid w:val="00297240"/>
    <w:rPr>
      <w:rFonts w:cs="Mangal"/>
      <w:sz w:val="24"/>
      <w:szCs w:val="21"/>
      <w:lang w:val="es-ES" w:eastAsia="es-ES" w:bidi="ks-Deva"/>
    </w:rPr>
  </w:style>
  <w:style w:type="paragraph" w:customStyle="1" w:styleId="CarCarCarCar1">
    <w:name w:val="Car Car Car Car"/>
    <w:basedOn w:val="Normal"/>
    <w:rsid w:val="00404E1E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idus.gencat.cat/.content/home/lagencia/proteccio_dades_arco/LOPD_inf_addicional_subvencion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sidus.gencat.cat/ca/lagencia/proteccio-de-dad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6932</Words>
  <Characters>39518</Characters>
  <Application>Microsoft Office Word</Application>
  <DocSecurity>0</DocSecurity>
  <Lines>329</Lines>
  <Paragraphs>92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de subvenció</vt:lpstr>
    </vt:vector>
  </TitlesOfParts>
  <Company>Junta de Residus</Company>
  <LinksUpToDate>false</LinksUpToDate>
  <CharactersWithSpaces>46358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subvenció</dc:title>
  <dc:subject/>
  <dc:creator>Agència de Residus de Catalunya</dc:creator>
  <cp:keywords/>
  <cp:lastModifiedBy>Vilademunt Vilamitjana, Joan</cp:lastModifiedBy>
  <cp:revision>2</cp:revision>
  <cp:lastPrinted>2016-02-25T12:18:00Z</cp:lastPrinted>
  <dcterms:created xsi:type="dcterms:W3CDTF">2021-03-17T09:20:00Z</dcterms:created>
  <dcterms:modified xsi:type="dcterms:W3CDTF">2021-03-17T09:20:00Z</dcterms:modified>
</cp:coreProperties>
</file>